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107937" w:rsidRDefault="00107937" w14:paraId="672A6659" wp14:textId="77777777">
      <w:pPr>
        <w:pStyle w:val="Tekstpodstawowy"/>
        <w:spacing w:before="7"/>
        <w:ind w:left="0" w:firstLine="0"/>
        <w:rPr>
          <w:b/>
          <w:sz w:val="20"/>
        </w:rPr>
      </w:pPr>
    </w:p>
    <w:p xmlns:wp14="http://schemas.microsoft.com/office/word/2010/wordml" w:rsidR="00107937" w:rsidP="00C820C8" w:rsidRDefault="00107937" w14:paraId="0A37501D" wp14:textId="77777777">
      <w:pPr>
        <w:pStyle w:val="Nagwek11"/>
        <w:ind w:left="0"/>
        <w:jc w:val="both"/>
      </w:pPr>
      <w:bookmarkStart w:name="_bookmark1" w:id="0"/>
      <w:bookmarkEnd w:id="0"/>
    </w:p>
    <w:p xmlns:wp14="http://schemas.microsoft.com/office/word/2010/wordml" w:rsidR="0051262E" w:rsidP="00C820C8" w:rsidRDefault="0051262E" w14:paraId="5DAB6C7B" wp14:textId="77777777">
      <w:pPr>
        <w:pStyle w:val="Nagwek11"/>
        <w:ind w:left="0"/>
        <w:jc w:val="both"/>
      </w:pPr>
    </w:p>
    <w:p xmlns:wp14="http://schemas.microsoft.com/office/word/2010/wordml" w:rsidR="0051262E" w:rsidP="00C820C8" w:rsidRDefault="0051262E" w14:paraId="02EB378F" wp14:textId="77777777">
      <w:pPr>
        <w:pStyle w:val="Nagwek11"/>
        <w:ind w:left="0"/>
        <w:jc w:val="both"/>
      </w:pPr>
    </w:p>
    <w:p xmlns:wp14="http://schemas.microsoft.com/office/word/2010/wordml" w:rsidR="0051262E" w:rsidP="00C820C8" w:rsidRDefault="0051262E" w14:paraId="6A05A809" wp14:textId="77777777">
      <w:pPr>
        <w:pStyle w:val="Nagwek11"/>
        <w:ind w:left="0"/>
        <w:jc w:val="both"/>
      </w:pPr>
    </w:p>
    <w:p xmlns:wp14="http://schemas.microsoft.com/office/word/2010/wordml" w:rsidR="003B3C9B" w:rsidP="00C820C8" w:rsidRDefault="003B3C9B" w14:paraId="5A39BBE3" wp14:textId="77777777">
      <w:pPr>
        <w:pStyle w:val="Nagwek11"/>
        <w:ind w:left="0"/>
        <w:jc w:val="both"/>
      </w:pPr>
    </w:p>
    <w:p xmlns:wp14="http://schemas.microsoft.com/office/word/2010/wordml" w:rsidR="003B3C9B" w:rsidP="00C820C8" w:rsidRDefault="003B3C9B" w14:paraId="41C8F396" wp14:textId="77777777">
      <w:pPr>
        <w:pStyle w:val="Nagwek11"/>
        <w:ind w:left="0"/>
        <w:jc w:val="both"/>
      </w:pPr>
    </w:p>
    <w:p xmlns:wp14="http://schemas.microsoft.com/office/word/2010/wordml" w:rsidR="003B3C9B" w:rsidP="00C820C8" w:rsidRDefault="003B3C9B" w14:paraId="72A3D3EC" wp14:textId="77777777">
      <w:pPr>
        <w:pStyle w:val="Nagwek11"/>
        <w:ind w:left="0"/>
        <w:jc w:val="both"/>
      </w:pPr>
    </w:p>
    <w:p xmlns:wp14="http://schemas.microsoft.com/office/word/2010/wordml" w:rsidR="003B3C9B" w:rsidP="00C820C8" w:rsidRDefault="003B3C9B" w14:paraId="0D0B940D" wp14:textId="77777777">
      <w:pPr>
        <w:pStyle w:val="Nagwek11"/>
        <w:ind w:left="0"/>
        <w:jc w:val="both"/>
      </w:pPr>
    </w:p>
    <w:p xmlns:wp14="http://schemas.microsoft.com/office/word/2010/wordml" w:rsidR="003B3C9B" w:rsidP="00C820C8" w:rsidRDefault="003B3C9B" w14:paraId="0E27B00A" wp14:textId="77777777">
      <w:pPr>
        <w:pStyle w:val="Nagwek11"/>
        <w:ind w:left="0"/>
        <w:jc w:val="both"/>
      </w:pPr>
    </w:p>
    <w:p xmlns:wp14="http://schemas.microsoft.com/office/word/2010/wordml" w:rsidR="003B3C9B" w:rsidP="00C820C8" w:rsidRDefault="003B3C9B" w14:paraId="60061E4C" wp14:textId="77777777">
      <w:pPr>
        <w:pStyle w:val="Nagwek11"/>
        <w:ind w:left="0"/>
        <w:jc w:val="both"/>
      </w:pPr>
    </w:p>
    <w:p xmlns:wp14="http://schemas.microsoft.com/office/word/2010/wordml" w:rsidR="003B3C9B" w:rsidP="00C820C8" w:rsidRDefault="003B3C9B" w14:paraId="44EAFD9C" wp14:textId="77777777">
      <w:pPr>
        <w:pStyle w:val="Nagwek11"/>
        <w:ind w:left="0"/>
        <w:jc w:val="both"/>
      </w:pPr>
    </w:p>
    <w:p xmlns:wp14="http://schemas.microsoft.com/office/word/2010/wordml" w:rsidR="003B3C9B" w:rsidP="00C820C8" w:rsidRDefault="003B3C9B" w14:paraId="4B94D5A5" wp14:textId="77777777">
      <w:pPr>
        <w:pStyle w:val="Nagwek11"/>
        <w:ind w:left="0"/>
        <w:jc w:val="both"/>
      </w:pPr>
    </w:p>
    <w:p xmlns:wp14="http://schemas.microsoft.com/office/word/2010/wordml" w:rsidR="003B3C9B" w:rsidP="00C820C8" w:rsidRDefault="003B3C9B" w14:paraId="3DEEC669" wp14:textId="77777777">
      <w:pPr>
        <w:pStyle w:val="Nagwek11"/>
        <w:ind w:left="0"/>
        <w:jc w:val="both"/>
      </w:pPr>
    </w:p>
    <w:p xmlns:wp14="http://schemas.microsoft.com/office/word/2010/wordml" w:rsidR="0051262E" w:rsidP="00C820C8" w:rsidRDefault="0051262E" w14:paraId="3656B9AB" wp14:textId="77777777">
      <w:pPr>
        <w:pStyle w:val="Nagwek11"/>
        <w:ind w:left="0"/>
        <w:jc w:val="both"/>
      </w:pPr>
    </w:p>
    <w:p xmlns:wp14="http://schemas.microsoft.com/office/word/2010/wordml" w:rsidR="0051262E" w:rsidP="00C820C8" w:rsidRDefault="0051262E" w14:paraId="45FB0818" wp14:textId="77777777">
      <w:pPr>
        <w:pStyle w:val="Nagwek11"/>
        <w:ind w:left="0"/>
        <w:jc w:val="both"/>
      </w:pPr>
    </w:p>
    <w:p xmlns:wp14="http://schemas.microsoft.com/office/word/2010/wordml" w:rsidR="0051262E" w:rsidP="00C820C8" w:rsidRDefault="0051262E" w14:paraId="049F31CB" wp14:textId="77777777">
      <w:pPr>
        <w:pStyle w:val="Nagwek11"/>
        <w:ind w:left="0"/>
        <w:jc w:val="both"/>
      </w:pPr>
    </w:p>
    <w:p xmlns:wp14="http://schemas.microsoft.com/office/word/2010/wordml" w:rsidR="0051262E" w:rsidP="00C820C8" w:rsidRDefault="0051262E" w14:paraId="53128261" wp14:textId="77777777">
      <w:pPr>
        <w:pStyle w:val="Nagwek11"/>
        <w:ind w:left="0"/>
        <w:jc w:val="both"/>
      </w:pPr>
    </w:p>
    <w:p xmlns:wp14="http://schemas.microsoft.com/office/word/2010/wordml" w:rsidRPr="0051262E" w:rsidR="0051262E" w:rsidP="00C820C8" w:rsidRDefault="0051262E" w14:paraId="74B0996B" wp14:textId="77777777">
      <w:pPr>
        <w:pStyle w:val="Nagwek11"/>
        <w:ind w:left="0"/>
        <w:jc w:val="center"/>
        <w:rPr>
          <w:rFonts w:ascii="Arial" w:hAnsi="Arial" w:cs="Arial"/>
          <w:sz w:val="48"/>
          <w:szCs w:val="24"/>
        </w:rPr>
      </w:pPr>
      <w:r w:rsidRPr="0051262E">
        <w:rPr>
          <w:rFonts w:ascii="Arial" w:hAnsi="Arial" w:cs="Arial"/>
          <w:sz w:val="48"/>
          <w:szCs w:val="24"/>
        </w:rPr>
        <w:t>REGULAMIN OCENIANIA ZACHOWANIA</w:t>
      </w:r>
    </w:p>
    <w:p xmlns:wp14="http://schemas.microsoft.com/office/word/2010/wordml" w:rsidRPr="0051262E" w:rsidR="0051262E" w:rsidP="00C820C8" w:rsidRDefault="0051262E" w14:paraId="62486C05" wp14:textId="77777777">
      <w:pPr>
        <w:pStyle w:val="Nagwek11"/>
        <w:ind w:left="0"/>
        <w:jc w:val="center"/>
        <w:rPr>
          <w:rFonts w:ascii="Arial" w:hAnsi="Arial" w:cs="Arial"/>
          <w:sz w:val="48"/>
          <w:szCs w:val="24"/>
        </w:rPr>
      </w:pPr>
    </w:p>
    <w:p xmlns:wp14="http://schemas.microsoft.com/office/word/2010/wordml" w:rsidR="0051262E" w:rsidP="00C820C8" w:rsidRDefault="0051262E" w14:paraId="5D2D7DD9" wp14:textId="77777777">
      <w:pPr>
        <w:pStyle w:val="Nagwek11"/>
        <w:ind w:left="0"/>
        <w:jc w:val="center"/>
        <w:rPr>
          <w:rFonts w:ascii="Arial" w:hAnsi="Arial" w:cs="Arial"/>
          <w:sz w:val="44"/>
          <w:szCs w:val="24"/>
        </w:rPr>
      </w:pPr>
      <w:r>
        <w:rPr>
          <w:rFonts w:ascii="Arial" w:hAnsi="Arial" w:cs="Arial"/>
          <w:sz w:val="44"/>
          <w:szCs w:val="24"/>
        </w:rPr>
        <w:t>w Szkole Podstawowej nr 182 im. Tadeusza Zawadzkiego „Zośki” w Łodzi</w:t>
      </w:r>
    </w:p>
    <w:p xmlns:wp14="http://schemas.microsoft.com/office/word/2010/wordml" w:rsidR="0051262E" w:rsidP="0051262E" w:rsidRDefault="0051262E" w14:paraId="4101652C" wp14:textId="77777777">
      <w:pPr>
        <w:pStyle w:val="Nagwek11"/>
        <w:jc w:val="center"/>
        <w:rPr>
          <w:rFonts w:ascii="Arial" w:hAnsi="Arial" w:cs="Arial"/>
          <w:sz w:val="44"/>
          <w:szCs w:val="24"/>
        </w:rPr>
      </w:pPr>
    </w:p>
    <w:p xmlns:wp14="http://schemas.microsoft.com/office/word/2010/wordml" w:rsidR="0051262E" w:rsidP="0051262E" w:rsidRDefault="0051262E" w14:paraId="4B99056E" wp14:textId="77777777">
      <w:pPr>
        <w:pStyle w:val="Nagwek11"/>
        <w:jc w:val="center"/>
        <w:rPr>
          <w:rFonts w:ascii="Arial" w:hAnsi="Arial" w:cs="Arial"/>
          <w:sz w:val="44"/>
          <w:szCs w:val="24"/>
        </w:rPr>
      </w:pPr>
    </w:p>
    <w:p xmlns:wp14="http://schemas.microsoft.com/office/word/2010/wordml" w:rsidR="0061582B" w:rsidP="0051262E" w:rsidRDefault="0061582B" w14:paraId="1299C43A" wp14:textId="77777777">
      <w:pPr>
        <w:pStyle w:val="Nagwek11"/>
        <w:jc w:val="center"/>
        <w:rPr>
          <w:rFonts w:ascii="Arial" w:hAnsi="Arial" w:cs="Arial"/>
          <w:sz w:val="44"/>
          <w:szCs w:val="24"/>
        </w:rPr>
      </w:pPr>
    </w:p>
    <w:p xmlns:wp14="http://schemas.microsoft.com/office/word/2010/wordml" w:rsidR="000A434E" w:rsidP="34435CCD" w:rsidRDefault="003B3C9B" w14:paraId="64EBE893" wp14:textId="2C320B01">
      <w:pPr>
        <w:pStyle w:val="Nagwek11"/>
        <w:jc w:val="center"/>
        <w:rPr>
          <w:rFonts w:ascii="Arial" w:hAnsi="Arial" w:cs="Arial"/>
          <w:b w:val="0"/>
          <w:bCs w:val="0"/>
        </w:rPr>
      </w:pPr>
      <w:r w:rsidRPr="34435CCD" w:rsidR="003B3C9B">
        <w:rPr>
          <w:rFonts w:ascii="Arial" w:hAnsi="Arial" w:cs="Arial"/>
          <w:b w:val="0"/>
          <w:bCs w:val="0"/>
        </w:rPr>
        <w:t>obowiązuje od 1</w:t>
      </w:r>
      <w:r w:rsidRPr="34435CCD" w:rsidR="59F31AF9">
        <w:rPr>
          <w:rFonts w:ascii="Arial" w:hAnsi="Arial" w:cs="Arial"/>
          <w:b w:val="0"/>
          <w:bCs w:val="0"/>
        </w:rPr>
        <w:t xml:space="preserve"> </w:t>
      </w:r>
      <w:r w:rsidRPr="34435CCD" w:rsidR="003B3C9B">
        <w:rPr>
          <w:rFonts w:ascii="Arial" w:hAnsi="Arial" w:cs="Arial"/>
          <w:b w:val="0"/>
          <w:bCs w:val="0"/>
        </w:rPr>
        <w:t>września 2022</w:t>
      </w:r>
      <w:r w:rsidRPr="34435CCD" w:rsidR="000A434E">
        <w:rPr>
          <w:rFonts w:ascii="Arial" w:hAnsi="Arial" w:cs="Arial"/>
          <w:b w:val="0"/>
          <w:bCs w:val="0"/>
        </w:rPr>
        <w:t>,</w:t>
      </w:r>
    </w:p>
    <w:p xmlns:wp14="http://schemas.microsoft.com/office/word/2010/wordml" w:rsidRPr="00C20B1F" w:rsidR="004D6DD2" w:rsidP="34435CCD" w:rsidRDefault="004D6DD2" w14:paraId="133B6F99" wp14:textId="1FBC47FF">
      <w:pPr>
        <w:pStyle w:val="Nagwek11"/>
        <w:jc w:val="center"/>
        <w:rPr>
          <w:rFonts w:ascii="Arial" w:hAnsi="Arial" w:cs="Arial"/>
          <w:b w:val="0"/>
          <w:bCs w:val="0"/>
          <w:color w:val="auto"/>
        </w:rPr>
      </w:pPr>
      <w:r w:rsidRPr="34435CCD" w:rsidR="004D6DD2">
        <w:rPr>
          <w:rFonts w:ascii="Arial" w:hAnsi="Arial" w:cs="Arial"/>
          <w:b w:val="0"/>
          <w:bCs w:val="0"/>
          <w:color w:val="auto"/>
        </w:rPr>
        <w:t>ze zmianami od 1 września 2025</w:t>
      </w:r>
    </w:p>
    <w:p xmlns:wp14="http://schemas.microsoft.com/office/word/2010/wordml" w:rsidRPr="00F2398F" w:rsidR="00107937" w:rsidP="009F720E" w:rsidRDefault="0051262E" w14:paraId="51C74797" wp14:textId="77777777">
      <w:pPr>
        <w:rPr>
          <w:rFonts w:ascii="Arial" w:hAnsi="Arial" w:cs="Arial"/>
          <w:b/>
          <w:sz w:val="24"/>
        </w:rPr>
      </w:pPr>
      <w:r>
        <w:rPr>
          <w:b/>
          <w:sz w:val="28"/>
        </w:rPr>
        <w:br w:type="page"/>
      </w:r>
      <w:r w:rsidRPr="00F2398F" w:rsidR="00F2398F">
        <w:rPr>
          <w:rFonts w:ascii="Arial" w:hAnsi="Arial" w:cs="Arial"/>
          <w:b/>
          <w:sz w:val="24"/>
        </w:rPr>
        <w:t xml:space="preserve">I. </w:t>
      </w:r>
      <w:r w:rsidRPr="00F2398F" w:rsidR="007D46BD">
        <w:rPr>
          <w:rFonts w:ascii="Arial" w:hAnsi="Arial" w:cs="Arial"/>
          <w:b/>
          <w:sz w:val="24"/>
        </w:rPr>
        <w:t>Ogólne zasady:</w:t>
      </w:r>
    </w:p>
    <w:p xmlns:wp14="http://schemas.microsoft.com/office/word/2010/wordml" w:rsidRPr="0051262E" w:rsidR="008F297C" w:rsidP="00C820C8" w:rsidRDefault="008F297C" w14:paraId="4DDBEF00" wp14:textId="77777777">
      <w:pPr>
        <w:ind w:left="678" w:hanging="678"/>
        <w:jc w:val="both"/>
        <w:rPr>
          <w:rFonts w:ascii="Arial" w:hAnsi="Arial" w:cs="Arial"/>
          <w:b/>
        </w:rPr>
      </w:pPr>
    </w:p>
    <w:p xmlns:wp14="http://schemas.microsoft.com/office/word/2010/wordml" w:rsidRPr="008F297C" w:rsidR="008F297C" w:rsidP="00F2398F" w:rsidRDefault="008F297C" w14:paraId="74C6FAA1" wp14:textId="77777777">
      <w:pPr>
        <w:pStyle w:val="Akapitzlist"/>
        <w:numPr>
          <w:ilvl w:val="0"/>
          <w:numId w:val="2"/>
        </w:numPr>
        <w:tabs>
          <w:tab w:val="left" w:pos="426"/>
        </w:tabs>
        <w:spacing w:before="0" w:line="360" w:lineRule="auto"/>
        <w:ind w:left="426" w:right="4" w:hanging="426"/>
        <w:jc w:val="both"/>
        <w:rPr>
          <w:rFonts w:ascii="Arial" w:hAnsi="Arial" w:cs="Arial"/>
          <w:sz w:val="24"/>
          <w:szCs w:val="24"/>
        </w:rPr>
      </w:pPr>
      <w:r w:rsidRPr="00DE58B3">
        <w:rPr>
          <w:rFonts w:ascii="Arial" w:hAnsi="Arial" w:cs="Arial"/>
          <w:sz w:val="24"/>
          <w:szCs w:val="24"/>
        </w:rPr>
        <w:t xml:space="preserve">W klasach I – III śródroczne i roczne oceny klasyfikacyjne zachowania są ocenami </w:t>
      </w:r>
      <w:r>
        <w:rPr>
          <w:rFonts w:ascii="Arial" w:hAnsi="Arial" w:cs="Arial"/>
          <w:sz w:val="24"/>
          <w:szCs w:val="24"/>
        </w:rPr>
        <w:t xml:space="preserve">opisowymi. </w:t>
      </w:r>
    </w:p>
    <w:p xmlns:wp14="http://schemas.microsoft.com/office/word/2010/wordml" w:rsidRPr="00DE58B3" w:rsidR="00107937" w:rsidP="00F2398F" w:rsidRDefault="008F297C" w14:paraId="32041D8D" wp14:textId="77777777">
      <w:pPr>
        <w:pStyle w:val="Akapitzlist"/>
        <w:numPr>
          <w:ilvl w:val="0"/>
          <w:numId w:val="2"/>
        </w:numPr>
        <w:tabs>
          <w:tab w:val="left" w:pos="426"/>
        </w:tabs>
        <w:spacing w:before="0" w:line="360" w:lineRule="auto"/>
        <w:ind w:left="426" w:right="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klasach IV-VIII obowiązu</w:t>
      </w:r>
      <w:r w:rsidR="00F2398F">
        <w:rPr>
          <w:rFonts w:ascii="Arial" w:hAnsi="Arial" w:cs="Arial"/>
          <w:sz w:val="24"/>
          <w:szCs w:val="24"/>
        </w:rPr>
        <w:t>je punktowy system oceniania. O</w:t>
      </w:r>
      <w:r>
        <w:rPr>
          <w:rFonts w:ascii="Arial" w:hAnsi="Arial" w:cs="Arial"/>
          <w:sz w:val="24"/>
          <w:szCs w:val="24"/>
        </w:rPr>
        <w:t>znacza</w:t>
      </w:r>
      <w:r w:rsidR="00F2398F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>, że k</w:t>
      </w:r>
      <w:r w:rsidRPr="00DE58B3" w:rsidR="007D46BD">
        <w:rPr>
          <w:rFonts w:ascii="Arial" w:hAnsi="Arial" w:cs="Arial"/>
          <w:sz w:val="24"/>
          <w:szCs w:val="24"/>
        </w:rPr>
        <w:t>ażdy uczeń na początku roku szkolnego oraz na</w:t>
      </w:r>
      <w:r w:rsidRPr="00DE58B3" w:rsidR="0051262E">
        <w:rPr>
          <w:rFonts w:ascii="Arial" w:hAnsi="Arial" w:cs="Arial"/>
          <w:sz w:val="24"/>
          <w:szCs w:val="24"/>
        </w:rPr>
        <w:t xml:space="preserve"> początku II półrocza otrzymuje </w:t>
      </w:r>
      <w:r w:rsidR="00EE3EF0">
        <w:rPr>
          <w:rFonts w:ascii="Arial" w:hAnsi="Arial" w:cs="Arial"/>
          <w:b/>
          <w:sz w:val="24"/>
          <w:szCs w:val="24"/>
        </w:rPr>
        <w:t xml:space="preserve">pulę </w:t>
      </w:r>
      <w:r w:rsidRPr="00452ECA" w:rsidR="00D06116">
        <w:rPr>
          <w:rFonts w:ascii="Arial" w:hAnsi="Arial" w:cs="Arial"/>
          <w:b/>
          <w:color w:val="000000"/>
          <w:sz w:val="24"/>
          <w:szCs w:val="24"/>
        </w:rPr>
        <w:t>105</w:t>
      </w:r>
      <w:r w:rsidR="00EB670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8F297C" w:rsidR="0051262E">
        <w:rPr>
          <w:rFonts w:ascii="Arial" w:hAnsi="Arial" w:cs="Arial"/>
          <w:b/>
          <w:sz w:val="24"/>
          <w:szCs w:val="24"/>
        </w:rPr>
        <w:t>punktów</w:t>
      </w:r>
      <w:r w:rsidRPr="00DE58B3" w:rsidR="0051262E">
        <w:rPr>
          <w:rFonts w:ascii="Arial" w:hAnsi="Arial" w:cs="Arial"/>
          <w:sz w:val="24"/>
          <w:szCs w:val="24"/>
        </w:rPr>
        <w:t xml:space="preserve">, </w:t>
      </w:r>
      <w:r w:rsidRPr="008F297C" w:rsidR="0051262E">
        <w:rPr>
          <w:rFonts w:ascii="Arial" w:hAnsi="Arial" w:cs="Arial"/>
          <w:b/>
          <w:sz w:val="24"/>
          <w:szCs w:val="24"/>
        </w:rPr>
        <w:t>która</w:t>
      </w:r>
      <w:r w:rsidR="00EB6707">
        <w:rPr>
          <w:rFonts w:ascii="Arial" w:hAnsi="Arial" w:cs="Arial"/>
          <w:b/>
          <w:sz w:val="24"/>
          <w:szCs w:val="24"/>
        </w:rPr>
        <w:t xml:space="preserve"> </w:t>
      </w:r>
      <w:r w:rsidRPr="008F297C" w:rsidR="0051262E">
        <w:rPr>
          <w:rFonts w:ascii="Arial" w:hAnsi="Arial" w:cs="Arial"/>
          <w:b/>
          <w:sz w:val="24"/>
          <w:szCs w:val="24"/>
        </w:rPr>
        <w:t>odpowiada ocenie</w:t>
      </w:r>
      <w:r w:rsidRPr="008F297C" w:rsidR="007D46BD">
        <w:rPr>
          <w:rFonts w:ascii="Arial" w:hAnsi="Arial" w:cs="Arial"/>
          <w:b/>
          <w:sz w:val="24"/>
          <w:szCs w:val="24"/>
        </w:rPr>
        <w:t xml:space="preserve"> dobrej</w:t>
      </w:r>
      <w:r w:rsidRPr="00DE58B3" w:rsidR="007D46BD">
        <w:rPr>
          <w:rFonts w:ascii="Arial" w:hAnsi="Arial" w:cs="Arial"/>
          <w:sz w:val="24"/>
          <w:szCs w:val="24"/>
        </w:rPr>
        <w:t>. W ciągu półrocza</w:t>
      </w:r>
      <w:r>
        <w:rPr>
          <w:rFonts w:ascii="Arial" w:hAnsi="Arial" w:cs="Arial"/>
          <w:sz w:val="24"/>
          <w:szCs w:val="24"/>
        </w:rPr>
        <w:t xml:space="preserve"> uczeń</w:t>
      </w:r>
      <w:r w:rsidR="008007AD">
        <w:rPr>
          <w:rFonts w:ascii="Arial" w:hAnsi="Arial" w:cs="Arial"/>
          <w:sz w:val="24"/>
          <w:szCs w:val="24"/>
        </w:rPr>
        <w:t xml:space="preserve"> może ją</w:t>
      </w:r>
      <w:r w:rsidRPr="00DE58B3" w:rsidR="007D46BD">
        <w:rPr>
          <w:rFonts w:ascii="Arial" w:hAnsi="Arial" w:cs="Arial"/>
          <w:sz w:val="24"/>
          <w:szCs w:val="24"/>
        </w:rPr>
        <w:t xml:space="preserve"> zwiększyć lub zmniejszyć, co </w:t>
      </w:r>
      <w:r w:rsidRPr="00DE58B3" w:rsidR="0051262E">
        <w:rPr>
          <w:rFonts w:ascii="Arial" w:hAnsi="Arial" w:cs="Arial"/>
          <w:sz w:val="24"/>
          <w:szCs w:val="24"/>
        </w:rPr>
        <w:t xml:space="preserve">przełoży się na wyższą lub niższą </w:t>
      </w:r>
      <w:r w:rsidRPr="00DE58B3" w:rsidR="007D46BD">
        <w:rPr>
          <w:rFonts w:ascii="Arial" w:hAnsi="Arial" w:cs="Arial"/>
          <w:sz w:val="24"/>
          <w:szCs w:val="24"/>
        </w:rPr>
        <w:t>ocen</w:t>
      </w:r>
      <w:r w:rsidRPr="00DE58B3" w:rsidR="0051262E">
        <w:rPr>
          <w:rFonts w:ascii="Arial" w:hAnsi="Arial" w:cs="Arial"/>
          <w:sz w:val="24"/>
          <w:szCs w:val="24"/>
        </w:rPr>
        <w:t>ę</w:t>
      </w:r>
      <w:r w:rsidR="00EB6707">
        <w:rPr>
          <w:rFonts w:ascii="Arial" w:hAnsi="Arial" w:cs="Arial"/>
          <w:sz w:val="24"/>
          <w:szCs w:val="24"/>
        </w:rPr>
        <w:t xml:space="preserve"> </w:t>
      </w:r>
      <w:r w:rsidRPr="00DE58B3" w:rsidR="007D46BD">
        <w:rPr>
          <w:rFonts w:ascii="Arial" w:hAnsi="Arial" w:cs="Arial"/>
          <w:sz w:val="24"/>
          <w:szCs w:val="24"/>
        </w:rPr>
        <w:t>zachowania.</w:t>
      </w:r>
    </w:p>
    <w:p xmlns:wp14="http://schemas.microsoft.com/office/word/2010/wordml" w:rsidRPr="00DE58B3" w:rsidR="00107937" w:rsidP="00F2398F" w:rsidRDefault="007D46BD" w14:paraId="48D2C079" wp14:textId="77777777">
      <w:pPr>
        <w:pStyle w:val="Akapitzlist"/>
        <w:numPr>
          <w:ilvl w:val="0"/>
          <w:numId w:val="2"/>
        </w:numPr>
        <w:tabs>
          <w:tab w:val="left" w:pos="426"/>
        </w:tabs>
        <w:spacing w:before="0" w:line="360" w:lineRule="auto"/>
        <w:ind w:left="426" w:right="4" w:hanging="426"/>
        <w:jc w:val="both"/>
        <w:rPr>
          <w:rFonts w:ascii="Arial" w:hAnsi="Arial" w:cs="Arial"/>
          <w:sz w:val="24"/>
          <w:szCs w:val="24"/>
        </w:rPr>
      </w:pPr>
      <w:r w:rsidRPr="00DE58B3">
        <w:rPr>
          <w:rFonts w:ascii="Arial" w:hAnsi="Arial" w:cs="Arial"/>
          <w:sz w:val="24"/>
          <w:szCs w:val="24"/>
        </w:rPr>
        <w:t>Punkty uzyskane w I półroczu obowiązują tylko do końca I</w:t>
      </w:r>
      <w:r w:rsidR="00EB6707">
        <w:rPr>
          <w:rFonts w:ascii="Arial" w:hAnsi="Arial" w:cs="Arial"/>
          <w:sz w:val="24"/>
          <w:szCs w:val="24"/>
        </w:rPr>
        <w:t xml:space="preserve"> </w:t>
      </w:r>
      <w:r w:rsidRPr="00DE58B3">
        <w:rPr>
          <w:rFonts w:ascii="Arial" w:hAnsi="Arial" w:cs="Arial"/>
          <w:sz w:val="24"/>
          <w:szCs w:val="24"/>
        </w:rPr>
        <w:t>półrocza.</w:t>
      </w:r>
    </w:p>
    <w:p xmlns:wp14="http://schemas.microsoft.com/office/word/2010/wordml" w:rsidRPr="00DE58B3" w:rsidR="00107937" w:rsidP="00F2398F" w:rsidRDefault="007D46BD" w14:paraId="574F8B23" wp14:textId="77777777">
      <w:pPr>
        <w:pStyle w:val="Akapitzlist"/>
        <w:numPr>
          <w:ilvl w:val="0"/>
          <w:numId w:val="2"/>
        </w:numPr>
        <w:tabs>
          <w:tab w:val="left" w:pos="426"/>
        </w:tabs>
        <w:spacing w:before="0" w:line="360" w:lineRule="auto"/>
        <w:ind w:left="426" w:right="4" w:hanging="426"/>
        <w:jc w:val="both"/>
        <w:rPr>
          <w:rFonts w:ascii="Arial" w:hAnsi="Arial" w:cs="Arial"/>
          <w:sz w:val="24"/>
          <w:szCs w:val="24"/>
        </w:rPr>
      </w:pPr>
      <w:r w:rsidRPr="00DE58B3">
        <w:rPr>
          <w:rFonts w:ascii="Arial" w:hAnsi="Arial" w:cs="Arial"/>
          <w:sz w:val="24"/>
          <w:szCs w:val="24"/>
        </w:rPr>
        <w:t>Roczna ocena zachowania wystawiana jest na podstawie średniej arytmetycznej punktów uzyskanych w I i II</w:t>
      </w:r>
      <w:r w:rsidR="00EB6707">
        <w:rPr>
          <w:rFonts w:ascii="Arial" w:hAnsi="Arial" w:cs="Arial"/>
          <w:sz w:val="24"/>
          <w:szCs w:val="24"/>
        </w:rPr>
        <w:t xml:space="preserve"> </w:t>
      </w:r>
      <w:r w:rsidRPr="00DE58B3">
        <w:rPr>
          <w:rFonts w:ascii="Arial" w:hAnsi="Arial" w:cs="Arial"/>
          <w:sz w:val="24"/>
          <w:szCs w:val="24"/>
        </w:rPr>
        <w:t>półroczu.</w:t>
      </w:r>
    </w:p>
    <w:p xmlns:wp14="http://schemas.microsoft.com/office/word/2010/wordml" w:rsidRPr="00DE58B3" w:rsidR="00DE58B3" w:rsidP="00F2398F" w:rsidRDefault="0051262E" w14:paraId="0C05340D" wp14:textId="77777777">
      <w:pPr>
        <w:pStyle w:val="Akapitzlist"/>
        <w:numPr>
          <w:ilvl w:val="0"/>
          <w:numId w:val="2"/>
        </w:numPr>
        <w:tabs>
          <w:tab w:val="left" w:pos="426"/>
        </w:tabs>
        <w:spacing w:before="0" w:line="360" w:lineRule="auto"/>
        <w:ind w:left="426" w:right="4" w:hanging="426"/>
        <w:jc w:val="both"/>
        <w:rPr>
          <w:rFonts w:ascii="Arial" w:hAnsi="Arial" w:cs="Arial"/>
          <w:sz w:val="24"/>
          <w:szCs w:val="24"/>
        </w:rPr>
      </w:pPr>
      <w:r w:rsidRPr="00DE58B3">
        <w:rPr>
          <w:rFonts w:ascii="Arial" w:hAnsi="Arial" w:cs="Arial"/>
          <w:sz w:val="24"/>
          <w:szCs w:val="24"/>
        </w:rPr>
        <w:t>Punkty wpisy</w:t>
      </w:r>
      <w:r w:rsidR="00BD41A7">
        <w:rPr>
          <w:rFonts w:ascii="Arial" w:hAnsi="Arial" w:cs="Arial"/>
          <w:sz w:val="24"/>
          <w:szCs w:val="24"/>
        </w:rPr>
        <w:t>wane są przez nauczycieli</w:t>
      </w:r>
      <w:r w:rsidR="008342CD">
        <w:rPr>
          <w:rFonts w:ascii="Arial" w:hAnsi="Arial" w:cs="Arial"/>
          <w:sz w:val="24"/>
          <w:szCs w:val="24"/>
        </w:rPr>
        <w:t xml:space="preserve"> (pedagog, psycholog, świetlicy, nauczyciele specjaliści)</w:t>
      </w:r>
      <w:r w:rsidRPr="00DE58B3">
        <w:rPr>
          <w:rFonts w:ascii="Arial" w:hAnsi="Arial" w:cs="Arial"/>
          <w:sz w:val="24"/>
          <w:szCs w:val="24"/>
        </w:rPr>
        <w:t xml:space="preserve"> i wychowawców</w:t>
      </w:r>
      <w:r w:rsidR="00EB6707">
        <w:rPr>
          <w:rFonts w:ascii="Arial" w:hAnsi="Arial" w:cs="Arial"/>
          <w:sz w:val="24"/>
          <w:szCs w:val="24"/>
        </w:rPr>
        <w:t xml:space="preserve"> </w:t>
      </w:r>
      <w:r w:rsidRPr="00DE58B3">
        <w:rPr>
          <w:rFonts w:ascii="Arial" w:hAnsi="Arial" w:cs="Arial"/>
          <w:sz w:val="24"/>
          <w:szCs w:val="24"/>
        </w:rPr>
        <w:t xml:space="preserve">do </w:t>
      </w:r>
      <w:r w:rsidRPr="00DE58B3" w:rsidR="00DE58B3">
        <w:rPr>
          <w:rFonts w:ascii="Arial" w:hAnsi="Arial" w:cs="Arial"/>
          <w:sz w:val="24"/>
          <w:szCs w:val="24"/>
        </w:rPr>
        <w:t>dziennika elektronicznego</w:t>
      </w:r>
      <w:r w:rsidRPr="00DE58B3">
        <w:rPr>
          <w:rFonts w:ascii="Arial" w:hAnsi="Arial" w:cs="Arial"/>
          <w:sz w:val="24"/>
          <w:szCs w:val="24"/>
        </w:rPr>
        <w:t xml:space="preserve">, </w:t>
      </w:r>
      <w:r w:rsidR="008F297C">
        <w:rPr>
          <w:rFonts w:ascii="Arial" w:hAnsi="Arial" w:cs="Arial"/>
          <w:sz w:val="24"/>
          <w:szCs w:val="24"/>
        </w:rPr>
        <w:t>w</w:t>
      </w:r>
      <w:r w:rsidR="00770A8F">
        <w:rPr>
          <w:rFonts w:ascii="Arial" w:hAnsi="Arial" w:cs="Arial"/>
          <w:sz w:val="24"/>
          <w:szCs w:val="24"/>
        </w:rPr>
        <w:t> </w:t>
      </w:r>
      <w:r w:rsidR="008F297C">
        <w:rPr>
          <w:rFonts w:ascii="Arial" w:hAnsi="Arial" w:cs="Arial"/>
          <w:sz w:val="24"/>
          <w:szCs w:val="24"/>
        </w:rPr>
        <w:t xml:space="preserve">zakładce zachowanie, </w:t>
      </w:r>
      <w:r w:rsidRPr="00DE58B3">
        <w:rPr>
          <w:rFonts w:ascii="Arial" w:hAnsi="Arial" w:cs="Arial"/>
          <w:sz w:val="24"/>
          <w:szCs w:val="24"/>
        </w:rPr>
        <w:t>po wybraniu odpowiedniej kategorii.</w:t>
      </w:r>
    </w:p>
    <w:p xmlns:wp14="http://schemas.microsoft.com/office/word/2010/wordml" w:rsidR="00FF26FC" w:rsidP="00FF26FC" w:rsidRDefault="00770A8F" w14:paraId="1814F8BB" wp14:textId="77777777">
      <w:pPr>
        <w:pStyle w:val="Akapitzlist"/>
        <w:numPr>
          <w:ilvl w:val="0"/>
          <w:numId w:val="2"/>
        </w:numPr>
        <w:tabs>
          <w:tab w:val="left" w:pos="426"/>
        </w:tabs>
        <w:spacing w:before="0" w:line="360" w:lineRule="auto"/>
        <w:ind w:left="426" w:right="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można</w:t>
      </w:r>
      <w:r w:rsidRPr="00DE58B3" w:rsidR="00DE58B3">
        <w:rPr>
          <w:rFonts w:ascii="Arial" w:hAnsi="Arial" w:cs="Arial"/>
          <w:sz w:val="24"/>
          <w:szCs w:val="24"/>
        </w:rPr>
        <w:t xml:space="preserve"> wstawić uczniowi punktów ujemnych bez poinformowania go o tym.</w:t>
      </w:r>
    </w:p>
    <w:p xmlns:wp14="http://schemas.microsoft.com/office/word/2010/wordml" w:rsidRPr="00FF26FC" w:rsidR="00FF26FC" w:rsidP="34435CCD" w:rsidRDefault="009F720E" w14:paraId="4C9D19C9" wp14:textId="77777777">
      <w:pPr>
        <w:pStyle w:val="Akapitzlist"/>
        <w:numPr>
          <w:ilvl w:val="0"/>
          <w:numId w:val="2"/>
        </w:numPr>
        <w:tabs>
          <w:tab w:val="left" w:pos="426"/>
        </w:tabs>
        <w:spacing w:before="0" w:line="360" w:lineRule="auto"/>
        <w:ind w:left="426" w:right="4" w:hanging="426"/>
        <w:jc w:val="both"/>
        <w:rPr>
          <w:rFonts w:ascii="Arial" w:hAnsi="Arial" w:cs="Arial"/>
          <w:color w:val="auto"/>
          <w:sz w:val="24"/>
          <w:szCs w:val="24"/>
        </w:rPr>
      </w:pPr>
      <w:r w:rsidRPr="34435CCD" w:rsidR="009F720E">
        <w:rPr>
          <w:rFonts w:ascii="Arial" w:hAnsi="Arial" w:cs="Arial"/>
        </w:rPr>
        <w:t>Przy ustalaniu oceny zachowania ucznia, u którego stwierdzono zaburzenia zachowania lub odchylenia rozwojowe, należy uwzględnić wpływ tych zaburzeń lub odchyleń na jego zachowanie na podstawie orzeczenia</w:t>
      </w:r>
      <w:r w:rsidRPr="34435CCD" w:rsidR="00EB6707">
        <w:rPr>
          <w:rFonts w:ascii="Arial" w:hAnsi="Arial" w:cs="Arial"/>
        </w:rPr>
        <w:t xml:space="preserve"> </w:t>
      </w:r>
      <w:r w:rsidRPr="34435CCD" w:rsidR="009F720E">
        <w:rPr>
          <w:rFonts w:ascii="Arial" w:hAnsi="Arial" w:cs="Arial"/>
        </w:rPr>
        <w:t xml:space="preserve">o potrzebie kształcenia specjalnego albo indywidualnego nauczania lub opinii poradni psychologiczno-pedagogicznej, w tym specjalistycznej oraz niepublicznej poradni psychologiczno-pedagogicznej. </w:t>
      </w:r>
      <w:r w:rsidRPr="34435CCD" w:rsidR="00FF26FC">
        <w:rPr>
          <w:rFonts w:ascii="Arial" w:hAnsi="Arial" w:cs="Arial"/>
          <w:color w:val="auto"/>
        </w:rPr>
        <w:t>Nauczyciel przed przyznaniem punktów ujemnych powinien rozważyć</w:t>
      </w:r>
      <w:r w:rsidRPr="34435CCD" w:rsidR="00394364">
        <w:rPr>
          <w:rFonts w:ascii="Arial" w:hAnsi="Arial" w:cs="Arial"/>
          <w:color w:val="auto"/>
        </w:rPr>
        <w:t xml:space="preserve"> zasadność ich wpisania</w:t>
      </w:r>
      <w:r w:rsidRPr="34435CCD" w:rsidR="00FF26FC">
        <w:rPr>
          <w:rFonts w:ascii="Arial" w:hAnsi="Arial" w:cs="Arial"/>
          <w:color w:val="auto"/>
        </w:rPr>
        <w:t xml:space="preserve"> w</w:t>
      </w:r>
      <w:r w:rsidRPr="34435CCD" w:rsidR="00394364">
        <w:rPr>
          <w:rFonts w:ascii="Arial" w:hAnsi="Arial" w:cs="Arial"/>
          <w:color w:val="auto"/>
        </w:rPr>
        <w:t> </w:t>
      </w:r>
      <w:r w:rsidRPr="34435CCD" w:rsidR="00FF26FC">
        <w:rPr>
          <w:rFonts w:ascii="Arial" w:hAnsi="Arial" w:cs="Arial"/>
          <w:color w:val="auto"/>
        </w:rPr>
        <w:t>powiązaniu z ww. dokumentacją. Przy wystawieniu oceny śródrocznej i rocznej wychowawca całościowo analizuje przyznane takiemu uczniowi punkty ujemne i nie uwzględnia</w:t>
      </w:r>
      <w:r w:rsidRPr="34435CCD" w:rsidR="00EB6707">
        <w:rPr>
          <w:rFonts w:ascii="Arial" w:hAnsi="Arial" w:cs="Arial"/>
          <w:color w:val="auto"/>
        </w:rPr>
        <w:t xml:space="preserve"> </w:t>
      </w:r>
      <w:r w:rsidRPr="34435CCD" w:rsidR="00FF26FC">
        <w:rPr>
          <w:rFonts w:ascii="Arial" w:hAnsi="Arial" w:cs="Arial"/>
          <w:color w:val="auto"/>
        </w:rPr>
        <w:t>tych, które wynikają z zaburzeń lub odchyleń.</w:t>
      </w:r>
      <w:r w:rsidRPr="34435CCD" w:rsidR="00EB6707">
        <w:rPr>
          <w:rFonts w:ascii="Arial" w:hAnsi="Arial" w:cs="Arial"/>
          <w:color w:val="auto"/>
        </w:rPr>
        <w:t xml:space="preserve"> </w:t>
      </w:r>
      <w:r w:rsidRPr="34435CCD" w:rsidR="00FF26FC">
        <w:rPr>
          <w:rFonts w:ascii="Arial" w:hAnsi="Arial" w:cs="Arial"/>
          <w:color w:val="auto"/>
        </w:rPr>
        <w:t>Bierze przy tym pod uwagę również</w:t>
      </w:r>
      <w:r w:rsidRPr="34435CCD" w:rsidR="00EB6707">
        <w:rPr>
          <w:rFonts w:ascii="Arial" w:hAnsi="Arial" w:cs="Arial"/>
          <w:color w:val="auto"/>
        </w:rPr>
        <w:t xml:space="preserve"> </w:t>
      </w:r>
      <w:r w:rsidRPr="34435CCD" w:rsidR="00FF26FC">
        <w:rPr>
          <w:rFonts w:ascii="Arial" w:hAnsi="Arial" w:cs="Arial"/>
          <w:color w:val="auto"/>
        </w:rPr>
        <w:t>fakt,</w:t>
      </w:r>
      <w:r w:rsidRPr="34435CCD" w:rsidR="00EB6707">
        <w:rPr>
          <w:rFonts w:ascii="Arial" w:hAnsi="Arial" w:cs="Arial"/>
          <w:color w:val="auto"/>
        </w:rPr>
        <w:t xml:space="preserve"> </w:t>
      </w:r>
      <w:r w:rsidRPr="34435CCD" w:rsidR="00FF26FC">
        <w:rPr>
          <w:rFonts w:ascii="Arial" w:hAnsi="Arial" w:cs="Arial"/>
          <w:color w:val="auto"/>
        </w:rPr>
        <w:t>czy uczeń uczęszczał na zajęcia specjalistyczne przyznane mu z racji orzeczenia oraz to jakie efekty one powinny przynieść w niwelowaniu zaburzeń</w:t>
      </w:r>
      <w:r w:rsidRPr="34435CCD" w:rsidR="00394364">
        <w:rPr>
          <w:rFonts w:ascii="Arial" w:hAnsi="Arial" w:cs="Arial"/>
          <w:color w:val="auto"/>
        </w:rPr>
        <w:t xml:space="preserve">. </w:t>
      </w:r>
      <w:r w:rsidRPr="34435CCD" w:rsidR="00394364">
        <w:rPr>
          <w:rFonts w:ascii="Arial" w:hAnsi="Arial" w:cs="Arial"/>
          <w:i w:val="1"/>
          <w:iCs w:val="1"/>
          <w:color w:val="auto"/>
        </w:rPr>
        <w:t>(jeśli uczeń ma orzeczenie, ale nie uczęszcza na przyznane mu zajęcia, takich efektów nie będzie, czyli nie pracuje nad tym zgodnie ze wskazaniami orzeczenia – wtedy możemy uwzględnić punkty ujemne, nie odejmować ich)</w:t>
      </w:r>
      <w:r w:rsidRPr="34435CCD" w:rsidR="00FF26FC">
        <w:rPr>
          <w:rFonts w:ascii="Arial" w:hAnsi="Arial" w:cs="Arial"/>
          <w:color w:val="auto"/>
        </w:rPr>
        <w:t>.</w:t>
      </w:r>
    </w:p>
    <w:p xmlns:wp14="http://schemas.microsoft.com/office/word/2010/wordml" w:rsidRPr="00FF26FC" w:rsidR="009F720E" w:rsidP="1E211127" w:rsidRDefault="0055608E" w14:paraId="69280436" wp14:textId="77777777">
      <w:pPr>
        <w:pStyle w:val="Akapitzlist"/>
        <w:numPr>
          <w:ilvl w:val="0"/>
          <w:numId w:val="2"/>
        </w:numPr>
        <w:tabs>
          <w:tab w:val="left" w:pos="426"/>
        </w:tabs>
        <w:spacing w:before="0" w:line="360" w:lineRule="auto"/>
        <w:ind w:left="426" w:right="4" w:hanging="426"/>
        <w:jc w:val="both"/>
        <w:rPr>
          <w:rFonts w:ascii="Arial" w:hAnsi="Arial" w:cs="Arial"/>
          <w:sz w:val="24"/>
          <w:szCs w:val="24"/>
        </w:rPr>
      </w:pPr>
      <w:r w:rsidRPr="1E211127">
        <w:rPr>
          <w:rFonts w:ascii="Arial" w:hAnsi="Arial" w:cs="Arial"/>
          <w:b/>
          <w:bCs/>
          <w:color w:val="000000" w:themeColor="text1"/>
        </w:rPr>
        <w:t xml:space="preserve">O ostatecznej ocenie zachowania ucznia decyduje wychowawca klasy np. </w:t>
      </w:r>
      <w:r w:rsidRPr="1E211127">
        <w:rPr>
          <w:rFonts w:ascii="Arial" w:hAnsi="Arial" w:cs="Arial"/>
          <w:b/>
          <w:bCs/>
        </w:rPr>
        <w:t>w</w:t>
      </w:r>
      <w:r w:rsidRPr="1E211127" w:rsidR="004D6DD2">
        <w:rPr>
          <w:rFonts w:ascii="Arial" w:hAnsi="Arial" w:cs="Arial"/>
          <w:b/>
          <w:bCs/>
        </w:rPr>
        <w:t> </w:t>
      </w:r>
      <w:r w:rsidRPr="1E211127">
        <w:rPr>
          <w:rFonts w:ascii="Arial" w:hAnsi="Arial" w:cs="Arial"/>
          <w:b/>
          <w:bCs/>
        </w:rPr>
        <w:t>przypadku braku niewielkiej liczby punktów do wyższej oceny.</w:t>
      </w:r>
    </w:p>
    <w:p xmlns:wp14="http://schemas.microsoft.com/office/word/2010/wordml" w:rsidRPr="009D505D" w:rsidR="009D505D" w:rsidP="009D505D" w:rsidRDefault="009D505D" w14:paraId="70D71446" wp14:textId="77777777">
      <w:pPr>
        <w:pStyle w:val="Akapitzlist"/>
        <w:numPr>
          <w:ilvl w:val="0"/>
          <w:numId w:val="2"/>
        </w:numPr>
        <w:tabs>
          <w:tab w:val="left" w:pos="426"/>
        </w:tabs>
        <w:spacing w:before="0" w:line="360" w:lineRule="auto"/>
        <w:ind w:left="426" w:right="692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Ocena ustalona przez wychowawcę jest ostateczna.</w:t>
      </w:r>
    </w:p>
    <w:p xmlns:wp14="http://schemas.microsoft.com/office/word/2010/wordml" w:rsidRPr="00394364" w:rsidR="009668D9" w:rsidP="0055704A" w:rsidRDefault="009668D9" w14:paraId="6C2888EA" wp14:textId="77777777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</w:pPr>
      <w:r>
        <w:rPr>
          <w:rFonts w:ascii="Arial" w:hAnsi="Arial" w:eastAsia="Times New Roman" w:cs="Arial"/>
          <w:color w:val="auto"/>
        </w:rPr>
        <w:t>Śródroczną i roczną ocenę zachowania ustala się</w:t>
      </w:r>
      <w:r w:rsidR="00EB6707">
        <w:rPr>
          <w:rFonts w:ascii="Arial" w:hAnsi="Arial" w:eastAsia="Times New Roman" w:cs="Arial"/>
          <w:color w:val="auto"/>
        </w:rPr>
        <w:t>,</w:t>
      </w:r>
      <w:r>
        <w:rPr>
          <w:rFonts w:ascii="Arial" w:hAnsi="Arial" w:eastAsia="Times New Roman" w:cs="Arial"/>
          <w:color w:val="auto"/>
        </w:rPr>
        <w:t xml:space="preserve"> przeliczając liczbę punktów </w:t>
      </w:r>
      <w:r w:rsidR="0055608E">
        <w:rPr>
          <w:rFonts w:ascii="Arial" w:hAnsi="Arial" w:eastAsia="Times New Roman" w:cs="Arial"/>
          <w:color w:val="auto"/>
        </w:rPr>
        <w:br/>
      </w:r>
      <w:r>
        <w:rPr>
          <w:rFonts w:ascii="Arial" w:hAnsi="Arial" w:eastAsia="Times New Roman" w:cs="Arial"/>
          <w:color w:val="auto"/>
        </w:rPr>
        <w:t>wg następującej skali</w:t>
      </w:r>
      <w:r w:rsidR="00EB6707">
        <w:rPr>
          <w:rFonts w:ascii="Arial" w:hAnsi="Arial" w:eastAsia="Times New Roman" w:cs="Arial"/>
          <w:color w:val="auto"/>
        </w:rPr>
        <w:t>:</w:t>
      </w:r>
    </w:p>
    <w:p xmlns:wp14="http://schemas.microsoft.com/office/word/2010/wordml" w:rsidRPr="0055704A" w:rsidR="00394364" w:rsidP="00394364" w:rsidRDefault="00394364" w14:paraId="3461D779" wp14:textId="77777777">
      <w:pPr>
        <w:pStyle w:val="Default"/>
        <w:tabs>
          <w:tab w:val="left" w:pos="426"/>
        </w:tabs>
        <w:spacing w:line="360" w:lineRule="auto"/>
        <w:ind w:left="426"/>
        <w:jc w:val="both"/>
      </w:pPr>
    </w:p>
    <w:tbl>
      <w:tblPr>
        <w:tblW w:w="0" w:type="auto"/>
        <w:tblInd w:w="25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2775"/>
      </w:tblGrid>
      <w:tr xmlns:wp14="http://schemas.microsoft.com/office/word/2010/wordml" w:rsidRPr="00C820C8" w:rsidR="009668D9" w:rsidTr="00336106" w14:paraId="3689AA4E" wp14:textId="77777777">
        <w:trPr>
          <w:trHeight w:val="309"/>
        </w:trPr>
        <w:tc>
          <w:tcPr>
            <w:tcW w:w="2629" w:type="dxa"/>
          </w:tcPr>
          <w:p w:rsidRPr="009668D9" w:rsidR="009668D9" w:rsidP="00F2398F" w:rsidRDefault="009668D9" w14:paraId="5D5238F5" wp14:textId="77777777">
            <w:pPr>
              <w:pStyle w:val="TableParagraph"/>
              <w:tabs>
                <w:tab w:val="left" w:pos="426"/>
              </w:tabs>
              <w:spacing w:before="8"/>
              <w:ind w:left="426" w:hanging="426"/>
              <w:rPr>
                <w:rFonts w:ascii="Arial" w:hAnsi="Arial" w:cs="Arial"/>
                <w:b/>
                <w:sz w:val="24"/>
              </w:rPr>
            </w:pPr>
            <w:r w:rsidRPr="009668D9">
              <w:rPr>
                <w:rFonts w:ascii="Arial" w:hAnsi="Arial" w:cs="Arial"/>
                <w:b/>
                <w:sz w:val="24"/>
              </w:rPr>
              <w:t>Liczba punktów</w:t>
            </w:r>
          </w:p>
        </w:tc>
        <w:tc>
          <w:tcPr>
            <w:tcW w:w="2775" w:type="dxa"/>
          </w:tcPr>
          <w:p w:rsidRPr="009668D9" w:rsidR="009668D9" w:rsidP="00F2398F" w:rsidRDefault="009668D9" w14:paraId="23A7F6B1" wp14:textId="77777777">
            <w:pPr>
              <w:pStyle w:val="TableParagraph"/>
              <w:tabs>
                <w:tab w:val="left" w:pos="426"/>
              </w:tabs>
              <w:spacing w:before="8"/>
              <w:ind w:left="426" w:hanging="426"/>
              <w:rPr>
                <w:rFonts w:ascii="Arial" w:hAnsi="Arial" w:cs="Arial"/>
                <w:b/>
                <w:sz w:val="24"/>
              </w:rPr>
            </w:pPr>
            <w:r w:rsidRPr="009668D9">
              <w:rPr>
                <w:rFonts w:ascii="Arial" w:hAnsi="Arial" w:cs="Arial"/>
                <w:b/>
                <w:sz w:val="24"/>
              </w:rPr>
              <w:t>Ocena zachowania</w:t>
            </w:r>
          </w:p>
        </w:tc>
      </w:tr>
      <w:tr xmlns:wp14="http://schemas.microsoft.com/office/word/2010/wordml" w:rsidRPr="00C820C8" w:rsidR="009668D9" w:rsidTr="00336106" w14:paraId="5DAA1249" wp14:textId="77777777">
        <w:trPr>
          <w:trHeight w:val="309"/>
        </w:trPr>
        <w:tc>
          <w:tcPr>
            <w:tcW w:w="2629" w:type="dxa"/>
          </w:tcPr>
          <w:p w:rsidRPr="009668D9" w:rsidR="009668D9" w:rsidP="00F2398F" w:rsidRDefault="00C9075E" w14:paraId="608C67E2" wp14:textId="77777777">
            <w:pPr>
              <w:pStyle w:val="TableParagraph"/>
              <w:tabs>
                <w:tab w:val="left" w:pos="426"/>
              </w:tabs>
              <w:spacing w:before="3"/>
              <w:ind w:left="426" w:hanging="42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210</w:t>
            </w:r>
            <w:r w:rsidRPr="009668D9" w:rsidR="009668D9">
              <w:rPr>
                <w:rFonts w:ascii="Arial" w:hAnsi="Arial" w:cs="Arial"/>
                <w:sz w:val="24"/>
              </w:rPr>
              <w:t xml:space="preserve"> i więcej</w:t>
            </w:r>
          </w:p>
        </w:tc>
        <w:tc>
          <w:tcPr>
            <w:tcW w:w="2775" w:type="dxa"/>
          </w:tcPr>
          <w:p w:rsidRPr="009668D9" w:rsidR="009668D9" w:rsidP="00F2398F" w:rsidRDefault="009668D9" w14:paraId="6F85FAFB" wp14:textId="77777777">
            <w:pPr>
              <w:pStyle w:val="TableParagraph"/>
              <w:tabs>
                <w:tab w:val="left" w:pos="426"/>
              </w:tabs>
              <w:spacing w:before="3"/>
              <w:ind w:left="426" w:hanging="426"/>
              <w:rPr>
                <w:rFonts w:ascii="Arial" w:hAnsi="Arial" w:cs="Arial"/>
                <w:sz w:val="24"/>
              </w:rPr>
            </w:pPr>
            <w:r w:rsidRPr="009668D9">
              <w:rPr>
                <w:rFonts w:ascii="Arial" w:hAnsi="Arial" w:cs="Arial"/>
                <w:sz w:val="24"/>
              </w:rPr>
              <w:t>wzorowe</w:t>
            </w:r>
          </w:p>
        </w:tc>
      </w:tr>
      <w:tr xmlns:wp14="http://schemas.microsoft.com/office/word/2010/wordml" w:rsidRPr="00C820C8" w:rsidR="009668D9" w:rsidTr="00336106" w14:paraId="252D79B2" wp14:textId="77777777">
        <w:trPr>
          <w:trHeight w:val="311"/>
        </w:trPr>
        <w:tc>
          <w:tcPr>
            <w:tcW w:w="2629" w:type="dxa"/>
          </w:tcPr>
          <w:p w:rsidRPr="009668D9" w:rsidR="009668D9" w:rsidP="00F2398F" w:rsidRDefault="00C9075E" w14:paraId="384409C7" wp14:textId="77777777">
            <w:pPr>
              <w:pStyle w:val="TableParagraph"/>
              <w:tabs>
                <w:tab w:val="left" w:pos="426"/>
              </w:tabs>
              <w:spacing w:before="5"/>
              <w:ind w:left="426" w:hanging="42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151 - 209</w:t>
            </w:r>
          </w:p>
        </w:tc>
        <w:tc>
          <w:tcPr>
            <w:tcW w:w="2775" w:type="dxa"/>
          </w:tcPr>
          <w:p w:rsidRPr="009668D9" w:rsidR="009668D9" w:rsidP="00F2398F" w:rsidRDefault="009668D9" w14:paraId="6B1AEAAF" wp14:textId="77777777">
            <w:pPr>
              <w:pStyle w:val="TableParagraph"/>
              <w:tabs>
                <w:tab w:val="left" w:pos="426"/>
              </w:tabs>
              <w:spacing w:before="5"/>
              <w:ind w:left="426" w:hanging="426"/>
              <w:rPr>
                <w:rFonts w:ascii="Arial" w:hAnsi="Arial" w:cs="Arial"/>
                <w:sz w:val="24"/>
              </w:rPr>
            </w:pPr>
            <w:r w:rsidRPr="009668D9">
              <w:rPr>
                <w:rFonts w:ascii="Arial" w:hAnsi="Arial" w:cs="Arial"/>
                <w:sz w:val="24"/>
              </w:rPr>
              <w:t>bardzo dobre</w:t>
            </w:r>
          </w:p>
        </w:tc>
      </w:tr>
      <w:tr xmlns:wp14="http://schemas.microsoft.com/office/word/2010/wordml" w:rsidRPr="00C820C8" w:rsidR="009668D9" w:rsidTr="00336106" w14:paraId="1DCE9524" wp14:textId="77777777">
        <w:trPr>
          <w:trHeight w:val="309"/>
        </w:trPr>
        <w:tc>
          <w:tcPr>
            <w:tcW w:w="2629" w:type="dxa"/>
          </w:tcPr>
          <w:p w:rsidRPr="009668D9" w:rsidR="009668D9" w:rsidP="00F2398F" w:rsidRDefault="00D06116" w14:paraId="6EF23191" wp14:textId="77777777">
            <w:pPr>
              <w:pStyle w:val="TableParagraph"/>
              <w:tabs>
                <w:tab w:val="left" w:pos="426"/>
              </w:tabs>
              <w:spacing w:before="3"/>
              <w:ind w:left="426" w:hanging="426"/>
              <w:rPr>
                <w:rFonts w:ascii="Arial" w:hAnsi="Arial" w:cs="Arial"/>
                <w:sz w:val="24"/>
              </w:rPr>
            </w:pPr>
            <w:r w:rsidRPr="00CF6713">
              <w:rPr>
                <w:rFonts w:ascii="Arial" w:hAnsi="Arial" w:cs="Arial"/>
                <w:sz w:val="24"/>
              </w:rPr>
              <w:t>10</w:t>
            </w:r>
            <w:r w:rsidRPr="00CF6713" w:rsidR="00CF6713">
              <w:rPr>
                <w:rFonts w:ascii="Arial" w:hAnsi="Arial" w:cs="Arial"/>
                <w:sz w:val="24"/>
              </w:rPr>
              <w:t>0</w:t>
            </w:r>
            <w:r w:rsidR="009668D9">
              <w:rPr>
                <w:rFonts w:ascii="Arial" w:hAnsi="Arial" w:cs="Arial"/>
                <w:sz w:val="24"/>
              </w:rPr>
              <w:t>-15</w:t>
            </w:r>
            <w:r w:rsidRPr="009668D9" w:rsidR="009668D9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775" w:type="dxa"/>
          </w:tcPr>
          <w:p w:rsidRPr="009668D9" w:rsidR="009668D9" w:rsidP="00F2398F" w:rsidRDefault="009668D9" w14:paraId="2B34C0B3" wp14:textId="77777777">
            <w:pPr>
              <w:pStyle w:val="TableParagraph"/>
              <w:tabs>
                <w:tab w:val="left" w:pos="426"/>
              </w:tabs>
              <w:spacing w:before="3"/>
              <w:ind w:left="426" w:hanging="426"/>
              <w:rPr>
                <w:rFonts w:ascii="Arial" w:hAnsi="Arial" w:cs="Arial"/>
                <w:sz w:val="24"/>
              </w:rPr>
            </w:pPr>
            <w:r w:rsidRPr="009668D9">
              <w:rPr>
                <w:rFonts w:ascii="Arial" w:hAnsi="Arial" w:cs="Arial"/>
                <w:sz w:val="24"/>
              </w:rPr>
              <w:t>dobre</w:t>
            </w:r>
          </w:p>
        </w:tc>
      </w:tr>
      <w:tr xmlns:wp14="http://schemas.microsoft.com/office/word/2010/wordml" w:rsidRPr="00C820C8" w:rsidR="009668D9" w:rsidTr="00336106" w14:paraId="799B6A9E" wp14:textId="77777777">
        <w:trPr>
          <w:trHeight w:val="309"/>
        </w:trPr>
        <w:tc>
          <w:tcPr>
            <w:tcW w:w="2629" w:type="dxa"/>
          </w:tcPr>
          <w:p w:rsidRPr="009668D9" w:rsidR="009668D9" w:rsidP="00F2398F" w:rsidRDefault="009668D9" w14:paraId="164EB009" wp14:textId="77777777">
            <w:pPr>
              <w:pStyle w:val="TableParagraph"/>
              <w:tabs>
                <w:tab w:val="left" w:pos="426"/>
              </w:tabs>
              <w:spacing w:before="3"/>
              <w:ind w:left="426" w:hanging="426"/>
              <w:rPr>
                <w:rFonts w:ascii="Arial" w:hAnsi="Arial" w:cs="Arial"/>
                <w:sz w:val="24"/>
              </w:rPr>
            </w:pPr>
            <w:r w:rsidRPr="009668D9">
              <w:rPr>
                <w:rFonts w:ascii="Arial" w:hAnsi="Arial" w:cs="Arial"/>
                <w:sz w:val="24"/>
              </w:rPr>
              <w:t>51 - 99</w:t>
            </w:r>
          </w:p>
        </w:tc>
        <w:tc>
          <w:tcPr>
            <w:tcW w:w="2775" w:type="dxa"/>
          </w:tcPr>
          <w:p w:rsidRPr="009668D9" w:rsidR="009668D9" w:rsidP="00F2398F" w:rsidRDefault="009668D9" w14:paraId="0A3CB842" wp14:textId="77777777">
            <w:pPr>
              <w:pStyle w:val="TableParagraph"/>
              <w:tabs>
                <w:tab w:val="left" w:pos="426"/>
              </w:tabs>
              <w:spacing w:before="3"/>
              <w:ind w:left="426" w:hanging="426"/>
              <w:rPr>
                <w:rFonts w:ascii="Arial" w:hAnsi="Arial" w:cs="Arial"/>
                <w:sz w:val="24"/>
              </w:rPr>
            </w:pPr>
            <w:r w:rsidRPr="009668D9">
              <w:rPr>
                <w:rFonts w:ascii="Arial" w:hAnsi="Arial" w:cs="Arial"/>
                <w:sz w:val="24"/>
              </w:rPr>
              <w:t>poprawne</w:t>
            </w:r>
          </w:p>
        </w:tc>
      </w:tr>
      <w:tr xmlns:wp14="http://schemas.microsoft.com/office/word/2010/wordml" w:rsidRPr="00C820C8" w:rsidR="009668D9" w:rsidTr="00336106" w14:paraId="6E70DDF7" wp14:textId="77777777">
        <w:trPr>
          <w:trHeight w:val="311"/>
        </w:trPr>
        <w:tc>
          <w:tcPr>
            <w:tcW w:w="2629" w:type="dxa"/>
          </w:tcPr>
          <w:p w:rsidRPr="009668D9" w:rsidR="009668D9" w:rsidP="00F2398F" w:rsidRDefault="009668D9" w14:paraId="7B55AABB" wp14:textId="77777777">
            <w:pPr>
              <w:pStyle w:val="TableParagraph"/>
              <w:tabs>
                <w:tab w:val="left" w:pos="426"/>
              </w:tabs>
              <w:spacing w:before="5"/>
              <w:ind w:left="426" w:hanging="426"/>
              <w:rPr>
                <w:rFonts w:ascii="Arial" w:hAnsi="Arial" w:cs="Arial"/>
                <w:sz w:val="24"/>
              </w:rPr>
            </w:pPr>
            <w:r w:rsidRPr="009668D9">
              <w:rPr>
                <w:rFonts w:ascii="Arial" w:hAnsi="Arial" w:cs="Arial"/>
                <w:sz w:val="24"/>
              </w:rPr>
              <w:t>21 - 50</w:t>
            </w:r>
          </w:p>
        </w:tc>
        <w:tc>
          <w:tcPr>
            <w:tcW w:w="2775" w:type="dxa"/>
          </w:tcPr>
          <w:p w:rsidRPr="009668D9" w:rsidR="009668D9" w:rsidP="00F2398F" w:rsidRDefault="009668D9" w14:paraId="7D2F8541" wp14:textId="77777777">
            <w:pPr>
              <w:pStyle w:val="TableParagraph"/>
              <w:tabs>
                <w:tab w:val="left" w:pos="426"/>
              </w:tabs>
              <w:spacing w:before="5"/>
              <w:ind w:left="426" w:hanging="426"/>
              <w:rPr>
                <w:rFonts w:ascii="Arial" w:hAnsi="Arial" w:cs="Arial"/>
                <w:sz w:val="24"/>
              </w:rPr>
            </w:pPr>
            <w:r w:rsidRPr="009668D9">
              <w:rPr>
                <w:rFonts w:ascii="Arial" w:hAnsi="Arial" w:cs="Arial"/>
                <w:sz w:val="24"/>
              </w:rPr>
              <w:t>nieodpowiednie</w:t>
            </w:r>
          </w:p>
        </w:tc>
      </w:tr>
      <w:tr xmlns:wp14="http://schemas.microsoft.com/office/word/2010/wordml" w:rsidRPr="00C820C8" w:rsidR="009668D9" w:rsidTr="00336106" w14:paraId="327EE2B4" wp14:textId="77777777">
        <w:trPr>
          <w:trHeight w:val="309"/>
        </w:trPr>
        <w:tc>
          <w:tcPr>
            <w:tcW w:w="2629" w:type="dxa"/>
          </w:tcPr>
          <w:p w:rsidRPr="009668D9" w:rsidR="009668D9" w:rsidP="00F2398F" w:rsidRDefault="009668D9" w14:paraId="27514120" wp14:textId="77777777">
            <w:pPr>
              <w:pStyle w:val="TableParagraph"/>
              <w:tabs>
                <w:tab w:val="left" w:pos="426"/>
              </w:tabs>
              <w:spacing w:before="3"/>
              <w:ind w:left="426" w:hanging="426"/>
              <w:rPr>
                <w:rFonts w:ascii="Arial" w:hAnsi="Arial" w:cs="Arial"/>
                <w:sz w:val="24"/>
              </w:rPr>
            </w:pPr>
            <w:r w:rsidRPr="009668D9">
              <w:rPr>
                <w:rFonts w:ascii="Arial" w:hAnsi="Arial" w:cs="Arial"/>
                <w:sz w:val="24"/>
              </w:rPr>
              <w:t>20 i mniej</w:t>
            </w:r>
          </w:p>
        </w:tc>
        <w:tc>
          <w:tcPr>
            <w:tcW w:w="2775" w:type="dxa"/>
          </w:tcPr>
          <w:p w:rsidRPr="009668D9" w:rsidR="009668D9" w:rsidP="00F2398F" w:rsidRDefault="009668D9" w14:paraId="22BD4734" wp14:textId="77777777">
            <w:pPr>
              <w:pStyle w:val="TableParagraph"/>
              <w:tabs>
                <w:tab w:val="left" w:pos="426"/>
              </w:tabs>
              <w:spacing w:before="3"/>
              <w:ind w:left="426" w:hanging="426"/>
              <w:rPr>
                <w:rFonts w:ascii="Arial" w:hAnsi="Arial" w:cs="Arial"/>
                <w:sz w:val="24"/>
              </w:rPr>
            </w:pPr>
            <w:r w:rsidRPr="009668D9">
              <w:rPr>
                <w:rFonts w:ascii="Arial" w:hAnsi="Arial" w:cs="Arial"/>
                <w:sz w:val="24"/>
              </w:rPr>
              <w:t>naganne</w:t>
            </w:r>
          </w:p>
        </w:tc>
      </w:tr>
    </w:tbl>
    <w:p xmlns:wp14="http://schemas.microsoft.com/office/word/2010/wordml" w:rsidRPr="006A3663" w:rsidR="006A3663" w:rsidP="006A3663" w:rsidRDefault="006A3663" w14:paraId="3CF2D8B6" wp14:textId="77777777">
      <w:pPr>
        <w:pStyle w:val="Akapitzlist"/>
        <w:tabs>
          <w:tab w:val="left" w:pos="426"/>
        </w:tabs>
        <w:spacing w:before="0" w:line="360" w:lineRule="auto"/>
        <w:ind w:left="426" w:right="692" w:firstLine="0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6A3663" w:rsidR="00DD63B7" w:rsidP="006A3663" w:rsidRDefault="007D46BD" w14:paraId="54B7FE31" wp14:textId="77777777">
      <w:pPr>
        <w:pStyle w:val="Akapitzlist"/>
        <w:numPr>
          <w:ilvl w:val="0"/>
          <w:numId w:val="2"/>
        </w:numPr>
        <w:tabs>
          <w:tab w:val="left" w:pos="426"/>
        </w:tabs>
        <w:spacing w:before="0" w:line="360" w:lineRule="auto"/>
        <w:ind w:left="426" w:right="692" w:hanging="426"/>
        <w:jc w:val="both"/>
        <w:rPr>
          <w:rFonts w:ascii="Arial" w:hAnsi="Arial" w:cs="Arial"/>
          <w:sz w:val="24"/>
          <w:szCs w:val="24"/>
        </w:rPr>
      </w:pPr>
      <w:r w:rsidRPr="006A3663">
        <w:rPr>
          <w:rFonts w:ascii="Arial" w:hAnsi="Arial" w:cs="Arial"/>
          <w:sz w:val="24"/>
        </w:rPr>
        <w:t xml:space="preserve">Konkretnemu zachowaniu – pozytywnemu lub negatywnemu – </w:t>
      </w:r>
      <w:r w:rsidRPr="006A3663" w:rsidR="00C820C8">
        <w:rPr>
          <w:rFonts w:ascii="Arial" w:hAnsi="Arial" w:cs="Arial"/>
          <w:sz w:val="24"/>
        </w:rPr>
        <w:t xml:space="preserve">przydzielona </w:t>
      </w:r>
      <w:r w:rsidRPr="006A3663" w:rsidR="008F297C">
        <w:rPr>
          <w:rFonts w:ascii="Arial" w:hAnsi="Arial" w:cs="Arial"/>
          <w:sz w:val="24"/>
        </w:rPr>
        <w:t>jest odpowiednia liczba punktów, zgodnie z poniż</w:t>
      </w:r>
      <w:r w:rsidRPr="006A3663" w:rsidR="009F720E">
        <w:rPr>
          <w:rFonts w:ascii="Arial" w:hAnsi="Arial" w:cs="Arial"/>
          <w:sz w:val="24"/>
        </w:rPr>
        <w:t>szymi kryteriami.</w:t>
      </w:r>
    </w:p>
    <w:p xmlns:wp14="http://schemas.microsoft.com/office/word/2010/wordml" w:rsidRPr="004C49BC" w:rsidR="00107937" w:rsidP="00C820C8" w:rsidRDefault="009F720E" w14:paraId="2FA83411" wp14:textId="77777777">
      <w:pPr>
        <w:pStyle w:val="Nagwek11"/>
        <w:ind w:left="0"/>
        <w:rPr>
          <w:rFonts w:ascii="Arial" w:hAnsi="Arial" w:cs="Arial"/>
          <w:sz w:val="28"/>
        </w:rPr>
      </w:pPr>
      <w:r w:rsidRPr="004C49BC">
        <w:rPr>
          <w:rFonts w:ascii="Arial" w:hAnsi="Arial" w:cs="Arial"/>
          <w:sz w:val="28"/>
        </w:rPr>
        <w:t xml:space="preserve">II. </w:t>
      </w:r>
      <w:r w:rsidRPr="004C49BC" w:rsidR="00C820C8">
        <w:rPr>
          <w:rFonts w:ascii="Arial" w:hAnsi="Arial" w:cs="Arial"/>
          <w:sz w:val="28"/>
        </w:rPr>
        <w:t>Kryteria pozytywne</w:t>
      </w:r>
      <w:r w:rsidRPr="004C49BC" w:rsidR="007F2A17">
        <w:rPr>
          <w:rFonts w:ascii="Arial" w:hAnsi="Arial" w:cs="Arial"/>
          <w:sz w:val="28"/>
        </w:rPr>
        <w:t xml:space="preserve"> – punkty dod</w:t>
      </w:r>
      <w:r w:rsidR="0074728C">
        <w:rPr>
          <w:rFonts w:ascii="Arial" w:hAnsi="Arial" w:cs="Arial"/>
          <w:sz w:val="28"/>
        </w:rPr>
        <w:t>atnie</w:t>
      </w:r>
    </w:p>
    <w:p xmlns:wp14="http://schemas.microsoft.com/office/word/2010/wordml" w:rsidR="000E5D2E" w:rsidP="000E5D2E" w:rsidRDefault="000E5D2E" w14:paraId="0FB78278" wp14:textId="77777777">
      <w:pPr>
        <w:pStyle w:val="Nagwek11"/>
        <w:tabs>
          <w:tab w:val="left" w:pos="3683"/>
        </w:tabs>
        <w:ind w:left="0"/>
        <w:rPr>
          <w:rFonts w:ascii="Arial" w:hAnsi="Arial" w:cs="Arial"/>
        </w:rPr>
      </w:pPr>
    </w:p>
    <w:tbl>
      <w:tblPr>
        <w:tblW w:w="90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134"/>
        <w:gridCol w:w="1842"/>
        <w:gridCol w:w="1560"/>
      </w:tblGrid>
      <w:tr xmlns:wp14="http://schemas.microsoft.com/office/word/2010/wordml" w:rsidRPr="000C3EEC" w:rsidR="008018DD" w:rsidTr="34435CCD" w14:paraId="7CF60C12" wp14:textId="77777777">
        <w:tc>
          <w:tcPr>
            <w:tcW w:w="675" w:type="dxa"/>
            <w:tcMar/>
          </w:tcPr>
          <w:p w:rsidRPr="000C3EEC" w:rsidR="000E5D2E" w:rsidP="00F2398F" w:rsidRDefault="000E5D2E" w14:paraId="75A1674C" wp14:textId="77777777">
            <w:pPr>
              <w:pStyle w:val="Nagwek11"/>
              <w:tabs>
                <w:tab w:val="left" w:pos="3683"/>
              </w:tabs>
              <w:ind w:left="0"/>
              <w:jc w:val="center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</w:rPr>
              <w:t>LP</w:t>
            </w:r>
          </w:p>
        </w:tc>
        <w:tc>
          <w:tcPr>
            <w:tcW w:w="3828" w:type="dxa"/>
            <w:tcMar/>
          </w:tcPr>
          <w:p w:rsidRPr="000C3EEC" w:rsidR="000E5D2E" w:rsidP="00F2398F" w:rsidRDefault="000E5D2E" w14:paraId="67DC5116" wp14:textId="77777777">
            <w:pPr>
              <w:pStyle w:val="Nagwek11"/>
              <w:tabs>
                <w:tab w:val="left" w:pos="3683"/>
              </w:tabs>
              <w:ind w:left="0"/>
              <w:jc w:val="center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</w:rPr>
              <w:t>Zachowanie ucznia/kryteria oceny</w:t>
            </w:r>
          </w:p>
        </w:tc>
        <w:tc>
          <w:tcPr>
            <w:tcW w:w="1134" w:type="dxa"/>
            <w:tcMar/>
          </w:tcPr>
          <w:p w:rsidRPr="000C3EEC" w:rsidR="000E5D2E" w:rsidP="00F2398F" w:rsidRDefault="000E5D2E" w14:paraId="37DC81A4" wp14:textId="77777777">
            <w:pPr>
              <w:pStyle w:val="Nagwek11"/>
              <w:tabs>
                <w:tab w:val="left" w:pos="3683"/>
              </w:tabs>
              <w:ind w:left="0"/>
              <w:jc w:val="center"/>
              <w:rPr>
                <w:rFonts w:ascii="Arial" w:hAnsi="Arial" w:cs="Arial"/>
              </w:rPr>
            </w:pPr>
            <w:r w:rsidRPr="00F634DD">
              <w:rPr>
                <w:rFonts w:ascii="Arial" w:hAnsi="Arial" w:cs="Arial"/>
                <w:sz w:val="18"/>
              </w:rPr>
              <w:t>Liczba punktów</w:t>
            </w:r>
          </w:p>
        </w:tc>
        <w:tc>
          <w:tcPr>
            <w:tcW w:w="1842" w:type="dxa"/>
            <w:tcMar/>
          </w:tcPr>
          <w:p w:rsidRPr="000C3EEC" w:rsidR="000E5D2E" w:rsidP="00F2398F" w:rsidRDefault="000E5D2E" w14:paraId="09DF1597" wp14:textId="77777777">
            <w:pPr>
              <w:pStyle w:val="Nagwek11"/>
              <w:tabs>
                <w:tab w:val="left" w:pos="3683"/>
              </w:tabs>
              <w:ind w:left="0"/>
              <w:jc w:val="center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</w:rPr>
              <w:t>Częstotliwość</w:t>
            </w:r>
          </w:p>
          <w:p w:rsidRPr="000C3EEC" w:rsidR="000E5D2E" w:rsidP="00F2398F" w:rsidRDefault="000E5D2E" w14:paraId="3C7BDBE6" wp14:textId="77777777">
            <w:pPr>
              <w:pStyle w:val="Nagwek11"/>
              <w:tabs>
                <w:tab w:val="left" w:pos="3683"/>
              </w:tabs>
              <w:ind w:left="0"/>
              <w:jc w:val="center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</w:rPr>
              <w:t>wpisów</w:t>
            </w:r>
          </w:p>
        </w:tc>
        <w:tc>
          <w:tcPr>
            <w:tcW w:w="1560" w:type="dxa"/>
            <w:tcMar/>
          </w:tcPr>
          <w:p w:rsidRPr="000C3EEC" w:rsidR="000E5D2E" w:rsidP="00F2398F" w:rsidRDefault="000E5D2E" w14:paraId="6FDE467C" wp14:textId="77777777">
            <w:pPr>
              <w:pStyle w:val="Nagwek11"/>
              <w:tabs>
                <w:tab w:val="left" w:pos="3683"/>
              </w:tabs>
              <w:ind w:left="0"/>
              <w:jc w:val="center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</w:rPr>
              <w:t>Osoba oceniająca</w:t>
            </w:r>
          </w:p>
        </w:tc>
      </w:tr>
      <w:tr xmlns:wp14="http://schemas.microsoft.com/office/word/2010/wordml" w:rsidRPr="000C3EEC" w:rsidR="000E5D2E" w:rsidTr="34435CCD" w14:paraId="74BEE517" wp14:textId="77777777">
        <w:tc>
          <w:tcPr>
            <w:tcW w:w="9039" w:type="dxa"/>
            <w:gridSpan w:val="5"/>
            <w:tcMar/>
          </w:tcPr>
          <w:p w:rsidRPr="00F2398F" w:rsidR="000E5D2E" w:rsidP="000C3EEC" w:rsidRDefault="000E5D2E" w14:paraId="6C85DA36" wp14:textId="77777777">
            <w:pPr>
              <w:pStyle w:val="Nagwek11"/>
              <w:tabs>
                <w:tab w:val="left" w:pos="3683"/>
              </w:tabs>
              <w:ind w:left="0"/>
              <w:jc w:val="center"/>
              <w:rPr>
                <w:rFonts w:ascii="Arial" w:hAnsi="Arial" w:cs="Arial"/>
                <w:b w:val="0"/>
              </w:rPr>
            </w:pPr>
            <w:r w:rsidRPr="00F2398F">
              <w:rPr>
                <w:rStyle w:val="fontstyle01"/>
                <w:rFonts w:ascii="Arial" w:hAnsi="Arial" w:cs="Arial"/>
                <w:b/>
              </w:rPr>
              <w:t>Funkcjonowanie ucznia w środowisku szkolnym i jego stosunek do obowiązków szkolnych określonych</w:t>
            </w:r>
            <w:r w:rsidR="00AA6E8E">
              <w:rPr>
                <w:rStyle w:val="fontstyle01"/>
                <w:rFonts w:ascii="Arial" w:hAnsi="Arial" w:cs="Arial"/>
                <w:b/>
              </w:rPr>
              <w:t xml:space="preserve"> w Statucie Szkoły Podstawowej n</w:t>
            </w:r>
            <w:r w:rsidRPr="00F2398F">
              <w:rPr>
                <w:rStyle w:val="fontstyle01"/>
                <w:rFonts w:ascii="Arial" w:hAnsi="Arial" w:cs="Arial"/>
                <w:b/>
              </w:rPr>
              <w:t>r 182</w:t>
            </w:r>
          </w:p>
        </w:tc>
      </w:tr>
      <w:tr xmlns:wp14="http://schemas.microsoft.com/office/word/2010/wordml" w:rsidRPr="000C3EEC" w:rsidR="008018DD" w:rsidTr="34435CCD" w14:paraId="7BB5CBFF" wp14:textId="77777777">
        <w:tc>
          <w:tcPr>
            <w:tcW w:w="675" w:type="dxa"/>
            <w:tcMar/>
          </w:tcPr>
          <w:p w:rsidR="00F2398F" w:rsidP="000C3EEC" w:rsidRDefault="00F2398F" w14:paraId="1FC39945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398F" w:rsidP="000C3EEC" w:rsidRDefault="00F2398F" w14:paraId="0562CB0E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452ECA" w:rsidR="00A55A0B" w:rsidP="000C3EEC" w:rsidRDefault="00A55A0B" w14:paraId="63B74CDF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452ECA" w:rsidR="009017B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Mar/>
          </w:tcPr>
          <w:p w:rsidRPr="000319DC" w:rsidR="00A55A0B" w:rsidP="00A55A0B" w:rsidRDefault="00A55A0B" w14:paraId="77DC6734" wp14:textId="77777777">
            <w:pPr>
              <w:rPr>
                <w:rStyle w:val="fontstyle01"/>
                <w:rFonts w:ascii="Arial" w:hAnsi="Arial" w:cs="Arial"/>
                <w:b w:val="0"/>
              </w:rPr>
            </w:pPr>
            <w:r w:rsidRPr="0074728C">
              <w:rPr>
                <w:rStyle w:val="fontstyle01"/>
                <w:rFonts w:ascii="Arial" w:hAnsi="Arial" w:cs="Arial"/>
              </w:rPr>
              <w:t>Dbałość o rozwój własny</w:t>
            </w:r>
            <w:r w:rsidRPr="000319DC">
              <w:rPr>
                <w:rStyle w:val="fontstyle01"/>
                <w:rFonts w:ascii="Arial" w:hAnsi="Arial" w:cs="Arial"/>
                <w:b w:val="0"/>
              </w:rPr>
              <w:t xml:space="preserve"> – </w:t>
            </w:r>
          </w:p>
          <w:p w:rsidRPr="00C37E3C" w:rsidR="00C37E3C" w:rsidP="1E211127" w:rsidRDefault="017129FC" w14:paraId="2749CD4E" wp14:textId="77777777">
            <w:pPr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34435CCD" w:rsidR="3992A075">
              <w:rPr>
                <w:rStyle w:val="fontstyle01"/>
                <w:rFonts w:ascii="Arial" w:hAnsi="Arial" w:cs="Arial"/>
                <w:b w:val="0"/>
                <w:bCs w:val="0"/>
              </w:rPr>
              <w:t>aktywność w ko</w:t>
            </w:r>
            <w:r w:rsidRPr="34435CCD" w:rsidR="00F2398F">
              <w:rPr>
                <w:rStyle w:val="fontstyle01"/>
                <w:rFonts w:ascii="Arial" w:hAnsi="Arial" w:cs="Arial"/>
                <w:b w:val="0"/>
                <w:bCs w:val="0"/>
              </w:rPr>
              <w:t xml:space="preserve">łach zainteresowań, aktywne </w:t>
            </w:r>
            <w:r w:rsidRPr="34435CCD" w:rsidR="005C62B3">
              <w:rPr>
                <w:rStyle w:val="fontstyle01"/>
                <w:rFonts w:ascii="Arial" w:hAnsi="Arial" w:cs="Arial"/>
                <w:b w:val="0"/>
                <w:bCs w:val="0"/>
                <w:color w:val="FF0000"/>
              </w:rPr>
              <w:t xml:space="preserve">i </w:t>
            </w:r>
            <w:r w:rsidRPr="34435CCD" w:rsidR="005C62B3">
              <w:rPr>
                <w:rStyle w:val="fontstyle01"/>
                <w:rFonts w:ascii="Arial" w:hAnsi="Arial" w:cs="Arial"/>
                <w:b w:val="0"/>
                <w:bCs w:val="0"/>
                <w:color w:val="auto"/>
              </w:rPr>
              <w:t>systematyczne</w:t>
            </w:r>
            <w:r w:rsidRPr="34435CCD" w:rsidR="005C62B3">
              <w:rPr>
                <w:rStyle w:val="fontstyle01"/>
                <w:rFonts w:ascii="Arial" w:hAnsi="Arial" w:cs="Arial"/>
                <w:b w:val="0"/>
                <w:bCs w:val="0"/>
                <w:color w:val="FF0000"/>
              </w:rPr>
              <w:t xml:space="preserve"> </w:t>
            </w:r>
            <w:r w:rsidRPr="34435CCD" w:rsidR="00F2398F">
              <w:rPr>
                <w:rStyle w:val="fontstyle01"/>
                <w:rFonts w:ascii="Arial" w:hAnsi="Arial" w:cs="Arial"/>
                <w:b w:val="0"/>
                <w:bCs w:val="0"/>
              </w:rPr>
              <w:t>uczestnictwo</w:t>
            </w:r>
            <w:r w:rsidRPr="34435CCD" w:rsidR="361B4F08">
              <w:rPr>
                <w:rStyle w:val="fontstyle01"/>
                <w:rFonts w:ascii="Arial" w:hAnsi="Arial" w:cs="Arial"/>
                <w:b w:val="0"/>
                <w:bCs w:val="0"/>
              </w:rPr>
              <w:t xml:space="preserve"> w</w:t>
            </w:r>
            <w:r w:rsidRPr="34435CCD" w:rsidR="00EB6707">
              <w:rPr>
                <w:rStyle w:val="fontstyle01"/>
                <w:rFonts w:ascii="Arial" w:hAnsi="Arial" w:cs="Arial"/>
                <w:b w:val="0"/>
                <w:bCs w:val="0"/>
              </w:rPr>
              <w:t xml:space="preserve"> </w:t>
            </w:r>
            <w:r w:rsidRPr="34435CCD" w:rsidR="3992A075">
              <w:rPr>
                <w:rStyle w:val="fontstyle01"/>
                <w:rFonts w:ascii="Arial" w:hAnsi="Arial" w:cs="Arial"/>
                <w:b w:val="0"/>
                <w:bCs w:val="0"/>
              </w:rPr>
              <w:t>zajęcia</w:t>
            </w:r>
            <w:r w:rsidRPr="34435CCD" w:rsidR="016AD222">
              <w:rPr>
                <w:rStyle w:val="fontstyle01"/>
                <w:rFonts w:ascii="Arial" w:hAnsi="Arial" w:cs="Arial"/>
                <w:b w:val="0"/>
                <w:bCs w:val="0"/>
              </w:rPr>
              <w:t>ch</w:t>
            </w:r>
            <w:r w:rsidRPr="34435CCD" w:rsidR="3992A075">
              <w:rPr>
                <w:rStyle w:val="fontstyle01"/>
                <w:rFonts w:ascii="Arial" w:hAnsi="Arial" w:cs="Arial"/>
                <w:b w:val="0"/>
                <w:bCs w:val="0"/>
              </w:rPr>
              <w:t xml:space="preserve"> pozalekcyjn</w:t>
            </w:r>
            <w:r w:rsidRPr="34435CCD" w:rsidR="016AD222">
              <w:rPr>
                <w:rStyle w:val="fontstyle01"/>
                <w:rFonts w:ascii="Arial" w:hAnsi="Arial" w:cs="Arial"/>
                <w:b w:val="0"/>
                <w:bCs w:val="0"/>
              </w:rPr>
              <w:t>ych</w:t>
            </w:r>
            <w:r w:rsidRPr="34435CCD" w:rsidR="361B4F08">
              <w:rPr>
                <w:rStyle w:val="fontstyle01"/>
                <w:rFonts w:ascii="Arial" w:hAnsi="Arial" w:cs="Arial"/>
                <w:b w:val="0"/>
                <w:bCs w:val="0"/>
              </w:rPr>
              <w:t>, organizowanych</w:t>
            </w:r>
            <w:r w:rsidRPr="34435CCD" w:rsidR="3992A075">
              <w:rPr>
                <w:rStyle w:val="fontstyle01"/>
                <w:rFonts w:ascii="Arial" w:hAnsi="Arial" w:cs="Arial"/>
                <w:b w:val="0"/>
                <w:bCs w:val="0"/>
              </w:rPr>
              <w:t xml:space="preserve"> w szkole np. chór,</w:t>
            </w:r>
            <w:r w:rsidRPr="34435CCD" w:rsidR="07C2BC5D">
              <w:rPr>
                <w:rStyle w:val="fontstyle01"/>
                <w:rFonts w:ascii="Arial" w:hAnsi="Arial" w:cs="Arial"/>
                <w:b w:val="0"/>
                <w:bCs w:val="0"/>
              </w:rPr>
              <w:t xml:space="preserve"> zajęcia komputerowe, sportowe</w:t>
            </w:r>
            <w:r w:rsidRPr="34435CCD" w:rsidR="00EB6707">
              <w:rPr>
                <w:rStyle w:val="fontstyle01"/>
                <w:rFonts w:ascii="Arial" w:hAnsi="Arial" w:cs="Arial"/>
                <w:b w:val="0"/>
                <w:bCs w:val="0"/>
              </w:rPr>
              <w:t xml:space="preserve"> </w:t>
            </w:r>
            <w:r w:rsidRPr="34435CCD" w:rsidR="41A5A01C">
              <w:rPr>
                <w:rStyle w:val="fontstyle01"/>
                <w:rFonts w:ascii="Arial" w:hAnsi="Arial" w:cs="Arial"/>
                <w:b w:val="0"/>
                <w:bCs w:val="0"/>
                <w:color w:val="auto"/>
              </w:rPr>
              <w:t>oraz w zajęciach ppp</w:t>
            </w:r>
            <w:r>
              <w:br/>
            </w:r>
            <w:r w:rsidRPr="34435CCD" w:rsidR="41A5A01C">
              <w:rPr>
                <w:rStyle w:val="fontstyle01"/>
                <w:rFonts w:ascii="Arial" w:hAnsi="Arial" w:cs="Arial"/>
                <w:b w:val="0"/>
                <w:bCs w:val="0"/>
                <w:color w:val="auto"/>
              </w:rPr>
              <w:t>i specjalistycznych.</w:t>
            </w:r>
          </w:p>
        </w:tc>
        <w:tc>
          <w:tcPr>
            <w:tcW w:w="1134" w:type="dxa"/>
            <w:tcMar/>
          </w:tcPr>
          <w:p w:rsidR="00F2398F" w:rsidP="000C3EEC" w:rsidRDefault="00F2398F" w14:paraId="34CE0A41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398F" w:rsidP="000C3EEC" w:rsidRDefault="00F2398F" w14:paraId="62EBF3C5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2934DA" w:rsidR="00C37E3C" w:rsidP="000A434E" w:rsidRDefault="00C37E3C" w14:paraId="6D98A12B" wp14:textId="77777777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="002934DA" w:rsidP="00C37E3C" w:rsidRDefault="002934DA" w14:paraId="44B0A208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  <w:p w:rsidRPr="005C62B3" w:rsidR="005C62B3" w:rsidP="1E211127" w:rsidRDefault="005C62B3" w14:paraId="2946DB82" wp14:textId="7777777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Mar/>
          </w:tcPr>
          <w:p w:rsidRPr="000C3EEC" w:rsidR="00A55A0B" w:rsidP="00F634DD" w:rsidRDefault="00087454" w14:paraId="699AAD97" wp14:textId="77777777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F634DD">
              <w:rPr>
                <w:rFonts w:ascii="Arial" w:hAnsi="Arial" w:cs="Arial"/>
                <w:sz w:val="24"/>
                <w:szCs w:val="24"/>
              </w:rPr>
              <w:t>az w p</w:t>
            </w:r>
            <w:r w:rsidRPr="000C3EEC" w:rsidR="00A55A0B">
              <w:rPr>
                <w:rFonts w:ascii="Arial" w:hAnsi="Arial" w:cs="Arial"/>
                <w:sz w:val="24"/>
                <w:szCs w:val="24"/>
              </w:rPr>
              <w:t>ółroczu</w:t>
            </w:r>
            <w:r w:rsidR="00EB67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3EEC" w:rsidR="00A55A0B">
              <w:rPr>
                <w:rFonts w:ascii="Arial" w:hAnsi="Arial" w:cs="Arial"/>
                <w:sz w:val="24"/>
                <w:szCs w:val="24"/>
              </w:rPr>
              <w:t>(za każde koło)</w:t>
            </w:r>
          </w:p>
        </w:tc>
        <w:tc>
          <w:tcPr>
            <w:tcW w:w="1560" w:type="dxa"/>
            <w:tcMar/>
          </w:tcPr>
          <w:p w:rsidRPr="00465B90" w:rsidR="00A55A0B" w:rsidP="00F2398F" w:rsidRDefault="00A55A0B" w14:paraId="02A90293" wp14:textId="77777777">
            <w:pPr>
              <w:spacing w:before="36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prowadzący zajęcia</w:t>
            </w:r>
          </w:p>
        </w:tc>
      </w:tr>
      <w:tr xmlns:wp14="http://schemas.microsoft.com/office/word/2010/wordml" w:rsidRPr="000C3EEC" w:rsidR="008018DD" w:rsidTr="34435CCD" w14:paraId="2AD740C7" wp14:textId="77777777">
        <w:tc>
          <w:tcPr>
            <w:tcW w:w="675" w:type="dxa"/>
            <w:tcMar/>
          </w:tcPr>
          <w:p w:rsidRPr="00452ECA" w:rsidR="00F2398F" w:rsidP="000C3EEC" w:rsidRDefault="00F2398F" w14:paraId="5997CC1D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A55A0B" w:rsidP="000C3EEC" w:rsidRDefault="00A55A0B" w14:paraId="3E16605E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452ECA" w:rsidR="009017B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Mar/>
            <w:vAlign w:val="center"/>
          </w:tcPr>
          <w:p w:rsidRPr="00F2398F" w:rsidR="000319DC" w:rsidP="00A55A0B" w:rsidRDefault="00A55A0B" w14:paraId="5B070877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 xml:space="preserve">Efektywne pełnienie funkcji </w:t>
            </w:r>
            <w:r w:rsidR="000319DC">
              <w:rPr>
                <w:rFonts w:ascii="Arial" w:hAnsi="Arial" w:cs="Arial"/>
                <w:sz w:val="24"/>
                <w:szCs w:val="24"/>
              </w:rPr>
              <w:t>i </w:t>
            </w:r>
            <w:r w:rsidRPr="0074728C" w:rsidR="00214300">
              <w:rPr>
                <w:rFonts w:ascii="Arial" w:hAnsi="Arial" w:cs="Arial"/>
                <w:b/>
                <w:sz w:val="24"/>
                <w:szCs w:val="24"/>
              </w:rPr>
              <w:t>aktywn</w:t>
            </w:r>
            <w:r w:rsidRPr="0074728C" w:rsidR="0074728C">
              <w:rPr>
                <w:rFonts w:ascii="Arial" w:hAnsi="Arial" w:cs="Arial"/>
                <w:b/>
                <w:sz w:val="24"/>
                <w:szCs w:val="24"/>
              </w:rPr>
              <w:t>e działania w</w:t>
            </w:r>
            <w:r w:rsidRPr="000319DC">
              <w:rPr>
                <w:rFonts w:ascii="Arial" w:hAnsi="Arial" w:cs="Arial"/>
                <w:b/>
                <w:sz w:val="24"/>
                <w:szCs w:val="24"/>
              </w:rPr>
              <w:t xml:space="preserve"> szkole</w:t>
            </w:r>
            <w:r w:rsidRPr="000C3EEC">
              <w:rPr>
                <w:rFonts w:ascii="Arial" w:hAnsi="Arial" w:cs="Arial"/>
                <w:sz w:val="24"/>
                <w:szCs w:val="24"/>
              </w:rPr>
              <w:t xml:space="preserve">, np. przewodniczący SU, </w:t>
            </w:r>
            <w:r w:rsidRPr="000C3EEC" w:rsidR="00B9708A">
              <w:rPr>
                <w:rFonts w:ascii="Arial" w:hAnsi="Arial" w:cs="Arial"/>
                <w:sz w:val="24"/>
                <w:szCs w:val="24"/>
              </w:rPr>
              <w:t>działanie</w:t>
            </w:r>
            <w:r w:rsidRPr="000C3EEC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96260D">
              <w:rPr>
                <w:rFonts w:ascii="Arial" w:hAnsi="Arial" w:cs="Arial"/>
                <w:sz w:val="24"/>
                <w:szCs w:val="24"/>
              </w:rPr>
              <w:t> </w:t>
            </w:r>
            <w:r w:rsidR="00073AE8">
              <w:rPr>
                <w:rFonts w:ascii="Arial" w:hAnsi="Arial" w:cs="Arial"/>
                <w:sz w:val="24"/>
                <w:szCs w:val="24"/>
              </w:rPr>
              <w:t>poczcie sztandarowym s</w:t>
            </w:r>
            <w:r w:rsidRPr="000C3EEC">
              <w:rPr>
                <w:rFonts w:ascii="Arial" w:hAnsi="Arial" w:cs="Arial"/>
                <w:sz w:val="24"/>
                <w:szCs w:val="24"/>
              </w:rPr>
              <w:t>zkoły</w:t>
            </w:r>
            <w:r w:rsidR="00F239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  <w:tcMar/>
          </w:tcPr>
          <w:p w:rsidR="00F2398F" w:rsidP="000C3EEC" w:rsidRDefault="00F2398F" w14:paraId="110FFD37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7DB5" w:rsidP="000C3EEC" w:rsidRDefault="00F77DB5" w14:paraId="6B699379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5C62B3" w:rsidR="00F77DB5" w:rsidP="34435CCD" w:rsidRDefault="005C62B3" w14:paraId="5A29F8AC" wp14:textId="7777777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4435CCD" w:rsidR="005C62B3">
              <w:rPr>
                <w:rFonts w:ascii="Arial" w:hAnsi="Arial" w:cs="Arial"/>
                <w:color w:val="auto"/>
                <w:sz w:val="24"/>
                <w:szCs w:val="24"/>
              </w:rPr>
              <w:t>1-30</w:t>
            </w:r>
          </w:p>
        </w:tc>
        <w:tc>
          <w:tcPr>
            <w:tcW w:w="1842" w:type="dxa"/>
            <w:tcMar/>
          </w:tcPr>
          <w:p w:rsidRPr="000C3EEC" w:rsidR="00A55A0B" w:rsidP="00F634DD" w:rsidRDefault="00A55A0B" w14:paraId="0EDD87B3" wp14:textId="77777777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raz w</w:t>
            </w:r>
            <w:r w:rsidR="00F634DD">
              <w:rPr>
                <w:rFonts w:ascii="Arial" w:hAnsi="Arial" w:cs="Arial"/>
                <w:sz w:val="24"/>
                <w:szCs w:val="24"/>
              </w:rPr>
              <w:t> </w:t>
            </w:r>
            <w:r w:rsidRPr="000C3EEC">
              <w:rPr>
                <w:rFonts w:ascii="Arial" w:hAnsi="Arial" w:cs="Arial"/>
                <w:sz w:val="24"/>
                <w:szCs w:val="24"/>
              </w:rPr>
              <w:t>półroczu</w:t>
            </w:r>
          </w:p>
        </w:tc>
        <w:tc>
          <w:tcPr>
            <w:tcW w:w="1560" w:type="dxa"/>
            <w:tcMar/>
          </w:tcPr>
          <w:p w:rsidRPr="00465B90" w:rsidR="00A55A0B" w:rsidP="00A55A0B" w:rsidRDefault="009220BE" w14:paraId="50C7BEFF" wp14:textId="77777777">
            <w:pPr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o</w:t>
            </w:r>
            <w:r w:rsidRPr="00465B90" w:rsidR="00A55A0B">
              <w:rPr>
                <w:rFonts w:ascii="Arial" w:hAnsi="Arial" w:cs="Arial"/>
                <w:szCs w:val="24"/>
              </w:rPr>
              <w:t>piekun SU</w:t>
            </w:r>
          </w:p>
          <w:p w:rsidRPr="00465B90" w:rsidR="00A55A0B" w:rsidP="00A55A0B" w:rsidRDefault="00A55A0B" w14:paraId="53B8DA1C" wp14:textId="77777777">
            <w:pPr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opiekun pocztu</w:t>
            </w:r>
          </w:p>
          <w:p w:rsidRPr="00465B90" w:rsidR="0096260D" w:rsidP="00A55A0B" w:rsidRDefault="0096260D" w14:paraId="0669BB4D" wp14:textId="77777777">
            <w:pPr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nauczyciel</w:t>
            </w:r>
          </w:p>
        </w:tc>
      </w:tr>
      <w:tr xmlns:wp14="http://schemas.microsoft.com/office/word/2010/wordml" w:rsidRPr="000C3EEC" w:rsidR="008018DD" w:rsidTr="34435CCD" w14:paraId="45BE7577" wp14:textId="77777777">
        <w:tc>
          <w:tcPr>
            <w:tcW w:w="675" w:type="dxa"/>
            <w:tcMar/>
          </w:tcPr>
          <w:p w:rsidRPr="00452ECA" w:rsidR="00F2398F" w:rsidP="000C3EEC" w:rsidRDefault="00F2398F" w14:paraId="3FE9F23F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A55A0B" w:rsidP="000C3EEC" w:rsidRDefault="595A7632" w14:paraId="2471C528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1E211127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Pr="1E211127" w:rsidR="48845EAE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8" w:type="dxa"/>
            <w:tcMar/>
            <w:vAlign w:val="center"/>
          </w:tcPr>
          <w:p w:rsidRPr="000C3EEC" w:rsidR="00A55A0B" w:rsidP="00DB3137" w:rsidRDefault="00214300" w14:paraId="1BC53556" wp14:textId="77777777">
            <w:pPr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0C3EEC">
              <w:rPr>
                <w:rStyle w:val="fontstyle01"/>
                <w:rFonts w:ascii="Arial" w:hAnsi="Arial" w:cs="Arial"/>
                <w:b w:val="0"/>
              </w:rPr>
              <w:t xml:space="preserve">Praca na </w:t>
            </w:r>
            <w:r w:rsidRPr="000C3EEC">
              <w:rPr>
                <w:rStyle w:val="fontstyle01"/>
                <w:rFonts w:ascii="Arial" w:hAnsi="Arial" w:cs="Arial"/>
              </w:rPr>
              <w:t>rzecz</w:t>
            </w:r>
            <w:r w:rsidRPr="000C3EEC" w:rsidR="00A55A0B">
              <w:rPr>
                <w:rStyle w:val="fontstyle01"/>
                <w:rFonts w:ascii="Arial" w:hAnsi="Arial" w:cs="Arial"/>
              </w:rPr>
              <w:t xml:space="preserve"> klasy</w:t>
            </w:r>
            <w:r w:rsidR="00EB6707">
              <w:rPr>
                <w:rStyle w:val="fontstyle01"/>
                <w:rFonts w:ascii="Arial" w:hAnsi="Arial" w:cs="Arial"/>
              </w:rPr>
              <w:t xml:space="preserve"> </w:t>
            </w:r>
            <w:r w:rsidRPr="000C3EEC" w:rsidR="00A55A0B">
              <w:rPr>
                <w:rStyle w:val="fontstyle01"/>
                <w:rFonts w:ascii="Arial" w:hAnsi="Arial" w:cs="Arial"/>
                <w:b w:val="0"/>
              </w:rPr>
              <w:t xml:space="preserve">m.in. samorząd </w:t>
            </w:r>
            <w:r w:rsidRPr="000C3EEC">
              <w:rPr>
                <w:rStyle w:val="fontstyle01"/>
                <w:rFonts w:ascii="Arial" w:hAnsi="Arial" w:cs="Arial"/>
                <w:b w:val="0"/>
              </w:rPr>
              <w:t>klasowy, organizacja klasowych akcji i</w:t>
            </w:r>
            <w:r w:rsidR="0074728C">
              <w:rPr>
                <w:rStyle w:val="fontstyle01"/>
                <w:rFonts w:ascii="Arial" w:hAnsi="Arial" w:cs="Arial"/>
                <w:b w:val="0"/>
              </w:rPr>
              <w:t> </w:t>
            </w:r>
            <w:r w:rsidRPr="000C3EEC">
              <w:rPr>
                <w:rStyle w:val="fontstyle01"/>
                <w:rFonts w:ascii="Arial" w:hAnsi="Arial" w:cs="Arial"/>
                <w:b w:val="0"/>
              </w:rPr>
              <w:t>imprez</w:t>
            </w:r>
            <w:r w:rsidRPr="000C3EEC" w:rsidR="008018DD">
              <w:rPr>
                <w:rStyle w:val="fontstyle01"/>
                <w:rFonts w:ascii="Arial" w:hAnsi="Arial" w:cs="Arial"/>
                <w:b w:val="0"/>
              </w:rPr>
              <w:t xml:space="preserve">, konkursów, dekoracje sal, </w:t>
            </w:r>
            <w:r w:rsidR="000A434E">
              <w:rPr>
                <w:rStyle w:val="fontstyle01"/>
                <w:rFonts w:ascii="Arial" w:hAnsi="Arial" w:cs="Arial"/>
                <w:b w:val="0"/>
              </w:rPr>
              <w:t>itp.</w:t>
            </w:r>
          </w:p>
        </w:tc>
        <w:tc>
          <w:tcPr>
            <w:tcW w:w="1134" w:type="dxa"/>
            <w:tcMar/>
          </w:tcPr>
          <w:p w:rsidR="00F2398F" w:rsidP="1E211127" w:rsidRDefault="00F2398F" w14:paraId="1F72F64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5A0B" w:rsidP="000C3EEC" w:rsidRDefault="00A55A0B" w14:paraId="78941E47" wp14:textId="0A0AAA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5C62B3" w:rsidR="005C62B3" w:rsidP="34435CCD" w:rsidRDefault="6C81422F" w14:paraId="37665B41" wp14:textId="7777777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4435CCD" w:rsidR="527F79D8">
              <w:rPr>
                <w:rFonts w:ascii="Arial" w:hAnsi="Arial" w:cs="Arial"/>
                <w:color w:val="auto"/>
                <w:sz w:val="24"/>
                <w:szCs w:val="24"/>
              </w:rPr>
              <w:t>3-</w:t>
            </w:r>
            <w:r w:rsidRPr="34435CCD" w:rsidR="005C62B3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  <w:tc>
          <w:tcPr>
            <w:tcW w:w="1842" w:type="dxa"/>
            <w:tcMar/>
          </w:tcPr>
          <w:p w:rsidRPr="000C3EEC" w:rsidR="00A55A0B" w:rsidP="00F634DD" w:rsidRDefault="00A55A0B" w14:paraId="3D59ABF2" wp14:textId="77777777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za każde działania</w:t>
            </w:r>
          </w:p>
        </w:tc>
        <w:tc>
          <w:tcPr>
            <w:tcW w:w="1560" w:type="dxa"/>
            <w:tcMar/>
          </w:tcPr>
          <w:p w:rsidRPr="00465B90" w:rsidR="00A55A0B" w:rsidP="0074728C" w:rsidRDefault="0096260D" w14:paraId="3DC9D05B" wp14:textId="77777777">
            <w:pPr>
              <w:spacing w:before="24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 xml:space="preserve">wychowawca </w:t>
            </w:r>
          </w:p>
        </w:tc>
      </w:tr>
      <w:tr xmlns:wp14="http://schemas.microsoft.com/office/word/2010/wordml" w:rsidRPr="000C3EEC" w:rsidR="00BC7DBD" w:rsidTr="34435CCD" w14:paraId="46AD3803" wp14:textId="77777777">
        <w:tc>
          <w:tcPr>
            <w:tcW w:w="675" w:type="dxa"/>
            <w:tcMar/>
          </w:tcPr>
          <w:p w:rsidRPr="00452ECA" w:rsidR="0074728C" w:rsidP="000C3EEC" w:rsidRDefault="0074728C" w14:paraId="08CE6F91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BC7DBD" w:rsidP="000C3EEC" w:rsidRDefault="48845EAE" w14:paraId="76D1AF56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1E211127">
              <w:rPr>
                <w:rFonts w:ascii="Arial" w:hAnsi="Arial" w:cs="Arial"/>
                <w:color w:val="000000" w:themeColor="text1"/>
                <w:sz w:val="24"/>
                <w:szCs w:val="24"/>
              </w:rPr>
              <w:t>P4</w:t>
            </w:r>
          </w:p>
        </w:tc>
        <w:tc>
          <w:tcPr>
            <w:tcW w:w="3828" w:type="dxa"/>
            <w:tcMar/>
            <w:vAlign w:val="center"/>
          </w:tcPr>
          <w:p w:rsidRPr="000C3EEC" w:rsidR="00BC7DBD" w:rsidP="0074728C" w:rsidRDefault="00BC7DBD" w14:paraId="186B34C4" wp14:textId="77777777">
            <w:pPr>
              <w:rPr>
                <w:rStyle w:val="fontstyle01"/>
                <w:rFonts w:ascii="Arial" w:hAnsi="Arial" w:cs="Arial"/>
                <w:b w:val="0"/>
              </w:rPr>
            </w:pPr>
            <w:r>
              <w:rPr>
                <w:rStyle w:val="fontstyle01"/>
                <w:rFonts w:ascii="Arial" w:hAnsi="Arial" w:cs="Arial"/>
                <w:b w:val="0"/>
              </w:rPr>
              <w:t>Własna inicjatywa ucznia w</w:t>
            </w:r>
            <w:r w:rsidR="0074728C">
              <w:rPr>
                <w:rStyle w:val="fontstyle01"/>
                <w:rFonts w:ascii="Arial" w:hAnsi="Arial" w:cs="Arial"/>
                <w:b w:val="0"/>
              </w:rPr>
              <w:t> </w:t>
            </w:r>
            <w:r>
              <w:rPr>
                <w:rStyle w:val="fontstyle01"/>
                <w:rFonts w:ascii="Arial" w:hAnsi="Arial" w:cs="Arial"/>
                <w:b w:val="0"/>
              </w:rPr>
              <w:t>podejmowaniu różnych przedsięwzięć, zadań.</w:t>
            </w:r>
          </w:p>
        </w:tc>
        <w:tc>
          <w:tcPr>
            <w:tcW w:w="1134" w:type="dxa"/>
            <w:tcMar/>
          </w:tcPr>
          <w:p w:rsidR="002934DA" w:rsidP="34435CCD" w:rsidRDefault="002934DA" w14:paraId="5FCD5EC4" wp14:textId="6E8CC5A9">
            <w:pPr>
              <w:pStyle w:val="Normalny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5C62B3" w:rsidR="005C62B3" w:rsidP="34435CCD" w:rsidRDefault="40D0ED81" w14:paraId="5ECCE68B" wp14:textId="7777777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4435CCD" w:rsidR="3C78C1FB">
              <w:rPr>
                <w:rFonts w:ascii="Arial" w:hAnsi="Arial" w:cs="Arial"/>
                <w:color w:val="auto"/>
                <w:sz w:val="24"/>
                <w:szCs w:val="24"/>
              </w:rPr>
              <w:t>3-</w:t>
            </w:r>
            <w:r w:rsidRPr="34435CCD" w:rsidR="005C62B3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  <w:tc>
          <w:tcPr>
            <w:tcW w:w="1842" w:type="dxa"/>
            <w:tcMar/>
          </w:tcPr>
          <w:p w:rsidRPr="000C3EEC" w:rsidR="00BC7DBD" w:rsidP="00F634DD" w:rsidRDefault="00BC7DBD" w14:paraId="55BF814D" wp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60" w:type="dxa"/>
            <w:tcMar/>
          </w:tcPr>
          <w:p w:rsidRPr="00465B90" w:rsidR="00BC7DBD" w:rsidP="0074728C" w:rsidRDefault="00BC7DBD" w14:paraId="400516EC" wp14:textId="77777777">
            <w:pPr>
              <w:spacing w:before="12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nauczyciel</w:t>
            </w:r>
          </w:p>
        </w:tc>
      </w:tr>
      <w:tr xmlns:wp14="http://schemas.microsoft.com/office/word/2010/wordml" w:rsidRPr="000C3EEC" w:rsidR="008018DD" w:rsidTr="34435CCD" w14:paraId="16750263" wp14:textId="77777777">
        <w:tc>
          <w:tcPr>
            <w:tcW w:w="675" w:type="dxa"/>
            <w:tcMar/>
          </w:tcPr>
          <w:p w:rsidRPr="00452ECA" w:rsidR="0074728C" w:rsidP="000C3EEC" w:rsidRDefault="0074728C" w14:paraId="6BB9E253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9E4745" w:rsidP="000C3EEC" w:rsidRDefault="009E4745" w14:paraId="23DE523C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A55A0B" w:rsidP="000C3EEC" w:rsidRDefault="00BC7DBD" w14:paraId="3241B4DA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452ECA" w:rsidR="009017B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Mar/>
            <w:vAlign w:val="center"/>
          </w:tcPr>
          <w:p w:rsidRPr="000C3EEC" w:rsidR="00B9708A" w:rsidP="00F634DD" w:rsidRDefault="00A55A0B" w14:paraId="767238C0" wp14:textId="77777777">
            <w:pPr>
              <w:rPr>
                <w:rStyle w:val="fontstyle01"/>
                <w:rFonts w:ascii="Arial" w:hAnsi="Arial" w:cs="Arial"/>
                <w:b w:val="0"/>
              </w:rPr>
            </w:pPr>
            <w:r w:rsidRPr="000C3EEC">
              <w:rPr>
                <w:rStyle w:val="fontstyle01"/>
                <w:rFonts w:ascii="Arial" w:hAnsi="Arial" w:cs="Arial"/>
                <w:b w:val="0"/>
              </w:rPr>
              <w:t xml:space="preserve">Udział w organizacji imprez szkolnych np. akademii, przedstawień </w:t>
            </w:r>
            <w:r w:rsidRPr="000C3EEC" w:rsidR="008018DD">
              <w:rPr>
                <w:rStyle w:val="fontstyle01"/>
                <w:rFonts w:ascii="Arial" w:hAnsi="Arial" w:cs="Arial"/>
                <w:b w:val="0"/>
              </w:rPr>
              <w:t xml:space="preserve">itp. </w:t>
            </w:r>
            <w:r w:rsidRPr="000C3EEC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</w:r>
            <w:r w:rsidRPr="000C3EEC">
              <w:rPr>
                <w:rStyle w:val="fontstyle01"/>
                <w:rFonts w:ascii="Arial" w:hAnsi="Arial" w:cs="Arial"/>
                <w:b w:val="0"/>
              </w:rPr>
              <w:t>- w czasie zajęć szkolnych,</w:t>
            </w:r>
          </w:p>
          <w:p w:rsidRPr="0074728C" w:rsidR="00A55A0B" w:rsidP="00F634DD" w:rsidRDefault="00A55A0B" w14:paraId="2901EA19" wp14:textId="77777777">
            <w:pPr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0C3EEC">
              <w:rPr>
                <w:rStyle w:val="fontstyle01"/>
                <w:rFonts w:ascii="Arial" w:hAnsi="Arial" w:cs="Arial"/>
                <w:b w:val="0"/>
              </w:rPr>
              <w:t>- w czasie wolnym.</w:t>
            </w:r>
          </w:p>
        </w:tc>
        <w:tc>
          <w:tcPr>
            <w:tcW w:w="1134" w:type="dxa"/>
            <w:tcMar/>
          </w:tcPr>
          <w:p w:rsidRPr="000C3EEC" w:rsidR="00B9708A" w:rsidP="00A55A0B" w:rsidRDefault="00B9708A" w14:paraId="52E5622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0C3EEC" w:rsidR="006751FE" w:rsidP="000C3EEC" w:rsidRDefault="006751FE" w14:paraId="5043CB0F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34435CCD" w:rsidP="34435CCD" w:rsidRDefault="34435CCD" w14:paraId="75A3CB24" w14:textId="153BC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0C3EEC" w:rsidR="00A55A0B" w:rsidP="000C3EEC" w:rsidRDefault="00A55A0B" w14:paraId="44240AAE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5</w:t>
            </w:r>
          </w:p>
          <w:p w:rsidRPr="000C3EEC" w:rsidR="00A55A0B" w:rsidP="000C3EEC" w:rsidRDefault="00A55A0B" w14:paraId="5D36975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Mar/>
          </w:tcPr>
          <w:p w:rsidRPr="000C3EEC" w:rsidR="00A55A0B" w:rsidP="00F634DD" w:rsidRDefault="00A55A0B" w14:paraId="59F77D08" wp14:textId="77777777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za każde działani</w:t>
            </w:r>
            <w:r w:rsidR="006751F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60" w:type="dxa"/>
            <w:tcMar/>
          </w:tcPr>
          <w:p w:rsidRPr="00465B90" w:rsidR="00A55A0B" w:rsidP="0074728C" w:rsidRDefault="00A55A0B" w14:paraId="63720D54" wp14:textId="77777777">
            <w:pPr>
              <w:spacing w:before="36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 xml:space="preserve">nauczyciel organizujący </w:t>
            </w:r>
          </w:p>
        </w:tc>
      </w:tr>
      <w:tr xmlns:wp14="http://schemas.microsoft.com/office/word/2010/wordml" w:rsidRPr="000C3EEC" w:rsidR="008018DD" w:rsidTr="34435CCD" w14:paraId="4EAF590F" wp14:textId="77777777">
        <w:tc>
          <w:tcPr>
            <w:tcW w:w="675" w:type="dxa"/>
            <w:tcMar/>
          </w:tcPr>
          <w:p w:rsidRPr="00452ECA" w:rsidR="0074728C" w:rsidP="00BC7DBD" w:rsidRDefault="0074728C" w14:paraId="07459315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74728C" w:rsidP="00BC7DBD" w:rsidRDefault="0074728C" w14:paraId="6537F28F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A55A0B" w:rsidP="00BC7DBD" w:rsidRDefault="00A55A0B" w14:paraId="3ACC2948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452ECA" w:rsidR="002934D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Mar/>
            <w:vAlign w:val="center"/>
          </w:tcPr>
          <w:p w:rsidRPr="0074728C" w:rsidR="00A55A0B" w:rsidP="00A55A0B" w:rsidRDefault="00A55A0B" w14:paraId="13DF2485" wp14:textId="77777777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96260D">
              <w:rPr>
                <w:rStyle w:val="fontstyle01"/>
                <w:rFonts w:ascii="Arial" w:hAnsi="Arial" w:cs="Arial"/>
                <w:b w:val="0"/>
              </w:rPr>
              <w:t xml:space="preserve">Aktywny udział w działaniach na </w:t>
            </w:r>
            <w:r w:rsidR="0074728C">
              <w:rPr>
                <w:rStyle w:val="fontstyle01"/>
                <w:rFonts w:ascii="Arial" w:hAnsi="Arial" w:cs="Arial"/>
                <w:b w:val="0"/>
              </w:rPr>
              <w:t xml:space="preserve">rzecz </w:t>
            </w:r>
            <w:r w:rsidRPr="0096260D">
              <w:rPr>
                <w:rStyle w:val="fontstyle01"/>
                <w:rFonts w:ascii="Arial" w:hAnsi="Arial" w:cs="Arial"/>
                <w:b w:val="0"/>
              </w:rPr>
              <w:t>środowiska</w:t>
            </w:r>
            <w:r w:rsidRPr="0096260D" w:rsidR="0096260D">
              <w:rPr>
                <w:rStyle w:val="fontstyle01"/>
                <w:rFonts w:ascii="Arial" w:hAnsi="Arial" w:cs="Arial"/>
                <w:b w:val="0"/>
              </w:rPr>
              <w:t xml:space="preserve"> społecznego</w:t>
            </w:r>
            <w:r w:rsidRPr="0096260D">
              <w:rPr>
                <w:rStyle w:val="fontstyle01"/>
                <w:rFonts w:ascii="Arial" w:hAnsi="Arial" w:cs="Arial"/>
                <w:b w:val="0"/>
              </w:rPr>
              <w:t>, (np. działalność charytatywna, wol</w:t>
            </w:r>
            <w:r w:rsidRPr="0096260D" w:rsidR="00F01EDF">
              <w:rPr>
                <w:rStyle w:val="fontstyle01"/>
                <w:rFonts w:ascii="Arial" w:hAnsi="Arial" w:cs="Arial"/>
                <w:b w:val="0"/>
              </w:rPr>
              <w:t>ontariat, przyniesienie darów w r</w:t>
            </w:r>
            <w:r w:rsidRPr="0096260D">
              <w:rPr>
                <w:rStyle w:val="fontstyle01"/>
                <w:rFonts w:ascii="Arial" w:hAnsi="Arial" w:cs="Arial"/>
                <w:b w:val="0"/>
              </w:rPr>
              <w:t>amach zbiórek,</w:t>
            </w:r>
            <w:r w:rsidR="00EB6707">
              <w:rPr>
                <w:rStyle w:val="fontstyle01"/>
                <w:rFonts w:ascii="Arial" w:hAnsi="Arial" w:cs="Arial"/>
                <w:b w:val="0"/>
              </w:rPr>
              <w:t xml:space="preserve"> </w:t>
            </w:r>
            <w:r w:rsidRPr="0096260D">
              <w:rPr>
                <w:rStyle w:val="fontstyle01"/>
                <w:rFonts w:ascii="Arial" w:hAnsi="Arial" w:cs="Arial"/>
                <w:b w:val="0"/>
              </w:rPr>
              <w:t xml:space="preserve">kiermasze, </w:t>
            </w:r>
            <w:r w:rsidRPr="0096260D">
              <w:rPr>
                <w:rStyle w:val="fontstyle01"/>
                <w:rFonts w:ascii="Arial" w:hAnsi="Arial" w:cs="Arial"/>
                <w:b w:val="0"/>
              </w:rPr>
              <w:t>festyny itp.)</w:t>
            </w:r>
            <w:r w:rsidR="00EA563A">
              <w:rPr>
                <w:rStyle w:val="fontstyle01"/>
                <w:rFonts w:ascii="Arial" w:hAnsi="Arial" w:cs="Arial"/>
                <w:b w:val="0"/>
              </w:rPr>
              <w:t>.</w:t>
            </w:r>
          </w:p>
        </w:tc>
        <w:tc>
          <w:tcPr>
            <w:tcW w:w="1134" w:type="dxa"/>
            <w:tcMar/>
          </w:tcPr>
          <w:p w:rsidR="0096260D" w:rsidP="000C3EEC" w:rsidRDefault="0096260D" w14:paraId="6DFB9E20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260D" w:rsidP="34435CCD" w:rsidRDefault="0096260D" w14:paraId="70DF9E56" wp14:textId="7777777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Pr="005C62B3" w:rsidR="005C62B3" w:rsidP="34435CCD" w:rsidRDefault="005C62B3" w14:paraId="7C9D50DB" wp14:textId="5E128738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4435CCD" w:rsidR="005C62B3">
              <w:rPr>
                <w:rFonts w:ascii="Arial" w:hAnsi="Arial" w:cs="Arial"/>
                <w:color w:val="auto"/>
                <w:sz w:val="24"/>
                <w:szCs w:val="24"/>
              </w:rPr>
              <w:t>1-</w:t>
            </w:r>
            <w:r w:rsidRPr="34435CCD" w:rsidR="5D476E9E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1842" w:type="dxa"/>
            <w:tcMar/>
          </w:tcPr>
          <w:p w:rsidRPr="000C3EEC" w:rsidR="00A55A0B" w:rsidP="00F634DD" w:rsidRDefault="00A55A0B" w14:paraId="345611C0" wp14:textId="77777777">
            <w:pPr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60" w:type="dxa"/>
            <w:tcMar/>
          </w:tcPr>
          <w:p w:rsidRPr="00465B90" w:rsidR="00A55A0B" w:rsidP="0074728C" w:rsidRDefault="00A55A0B" w14:paraId="773A5299" wp14:textId="77777777">
            <w:pPr>
              <w:spacing w:before="36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organizator, wychowawca</w:t>
            </w:r>
          </w:p>
        </w:tc>
      </w:tr>
      <w:tr xmlns:wp14="http://schemas.microsoft.com/office/word/2010/wordml" w:rsidRPr="000C3EEC" w:rsidR="008018DD" w:rsidTr="34435CCD" w14:paraId="1E5B1274" wp14:textId="77777777">
        <w:tc>
          <w:tcPr>
            <w:tcW w:w="675" w:type="dxa"/>
            <w:tcMar/>
          </w:tcPr>
          <w:p w:rsidR="0074728C" w:rsidP="000C3EEC" w:rsidRDefault="0074728C" w14:paraId="44E871BC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452ECA" w:rsidR="00A55A0B" w:rsidP="000C3EEC" w:rsidRDefault="00BC7DBD" w14:paraId="27B994F0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452ECA" w:rsidR="002934D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Mar/>
            <w:vAlign w:val="center"/>
          </w:tcPr>
          <w:p w:rsidRPr="000C3EEC" w:rsidR="00A55A0B" w:rsidP="0096260D" w:rsidRDefault="00A55A0B" w14:paraId="1F2992BE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  <w:lang w:eastAsia="pl-PL"/>
              </w:rPr>
              <w:t>Udział w szkolnych konkursach zawodach sportowych</w:t>
            </w:r>
            <w:r w:rsidR="00EA563A">
              <w:rPr>
                <w:rFonts w:ascii="Arial" w:hAnsi="Arial" w:cs="Arial"/>
                <w:sz w:val="24"/>
                <w:szCs w:val="24"/>
                <w:lang w:eastAsia="pl-PL"/>
              </w:rPr>
              <w:t>, organizowanych przez pracowników szkoły.</w:t>
            </w:r>
          </w:p>
        </w:tc>
        <w:tc>
          <w:tcPr>
            <w:tcW w:w="1134" w:type="dxa"/>
            <w:tcMar/>
          </w:tcPr>
          <w:p w:rsidR="0074728C" w:rsidP="000C3EEC" w:rsidRDefault="0074728C" w14:paraId="144A5D23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5C62B3" w:rsidR="005C62B3" w:rsidP="34435CCD" w:rsidRDefault="005C62B3" w14:paraId="3580236E" wp14:textId="600967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4435CCD" w:rsidR="2EBF219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tcMar/>
          </w:tcPr>
          <w:p w:rsidRPr="000C3EEC" w:rsidR="00A55A0B" w:rsidP="00F634DD" w:rsidRDefault="00A55A0B" w14:paraId="1BE59C8D" wp14:textId="77777777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60" w:type="dxa"/>
            <w:tcMar/>
          </w:tcPr>
          <w:p w:rsidRPr="00465B90" w:rsidR="008018DD" w:rsidP="0074728C" w:rsidRDefault="0096260D" w14:paraId="4B64EFC1" wp14:textId="77777777">
            <w:pPr>
              <w:spacing w:before="12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</w:t>
            </w:r>
            <w:r w:rsidRPr="00465B90" w:rsidR="00A55A0B">
              <w:rPr>
                <w:rFonts w:ascii="Arial" w:hAnsi="Arial" w:cs="Arial"/>
                <w:szCs w:val="24"/>
              </w:rPr>
              <w:t>auczyciel</w:t>
            </w:r>
            <w:r w:rsidRPr="00465B90" w:rsidR="008018DD">
              <w:rPr>
                <w:rFonts w:ascii="Arial" w:hAnsi="Arial" w:cs="Arial"/>
                <w:szCs w:val="24"/>
              </w:rPr>
              <w:t>/</w:t>
            </w:r>
          </w:p>
          <w:p w:rsidRPr="00465B90" w:rsidR="00A55A0B" w:rsidP="00A55A0B" w:rsidRDefault="008018DD" w14:paraId="45AA56B8" wp14:textId="77777777">
            <w:pPr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o</w:t>
            </w:r>
            <w:r w:rsidRPr="00465B90" w:rsidR="0096260D">
              <w:rPr>
                <w:rFonts w:ascii="Arial" w:hAnsi="Arial" w:cs="Arial"/>
                <w:szCs w:val="24"/>
              </w:rPr>
              <w:t>rganizator</w:t>
            </w:r>
          </w:p>
        </w:tc>
      </w:tr>
      <w:tr xmlns:wp14="http://schemas.microsoft.com/office/word/2010/wordml" w:rsidRPr="000C3EEC" w:rsidR="008018DD" w:rsidTr="34435CCD" w14:paraId="51F55EA1" wp14:textId="77777777">
        <w:tc>
          <w:tcPr>
            <w:tcW w:w="675" w:type="dxa"/>
            <w:tcMar/>
          </w:tcPr>
          <w:p w:rsidR="0074728C" w:rsidP="00BC7DBD" w:rsidRDefault="0074728C" w14:paraId="738610EB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452ECA" w:rsidR="00A55A0B" w:rsidP="00BC7DBD" w:rsidRDefault="002934DA" w14:paraId="156B1EBE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P8</w:t>
            </w:r>
          </w:p>
        </w:tc>
        <w:tc>
          <w:tcPr>
            <w:tcW w:w="3828" w:type="dxa"/>
            <w:tcMar/>
            <w:vAlign w:val="center"/>
          </w:tcPr>
          <w:p w:rsidR="002B6130" w:rsidP="00A55A0B" w:rsidRDefault="00EA563A" w14:paraId="01F735F4" wp14:textId="7777777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Udział w zewnętrznych</w:t>
            </w:r>
            <w:r w:rsidRPr="000C3EEC" w:rsidR="00A55A0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konkursach i zawodach sportowych jako reprezentant szkoły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:rsidRPr="000C3EEC" w:rsidR="00DB3137" w:rsidP="00A55A0B" w:rsidRDefault="00DB3137" w14:paraId="637805D2" wp14:textId="7777777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Mar/>
          </w:tcPr>
          <w:p w:rsidR="00A55A0B" w:rsidP="34435CCD" w:rsidRDefault="0096260D" w14:paraId="2598DEE6" wp14:textId="5DB08B9E">
            <w:pPr>
              <w:pStyle w:val="Normalny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Pr="005C62B3" w:rsidR="005C62B3" w:rsidP="34435CCD" w:rsidRDefault="005C62B3" w14:paraId="729DE7E4" wp14:textId="7777777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4435CCD" w:rsidR="005C62B3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1842" w:type="dxa"/>
            <w:tcMar/>
          </w:tcPr>
          <w:p w:rsidRPr="000C3EEC" w:rsidR="00A55A0B" w:rsidP="00F634DD" w:rsidRDefault="00A55A0B" w14:paraId="639A2E99" wp14:textId="77777777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60" w:type="dxa"/>
            <w:tcMar/>
          </w:tcPr>
          <w:p w:rsidRPr="00465B90" w:rsidR="008018DD" w:rsidP="0074728C" w:rsidRDefault="0096260D" w14:paraId="742B0EB5" wp14:textId="77777777">
            <w:pPr>
              <w:spacing w:before="24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</w:t>
            </w:r>
            <w:r w:rsidRPr="00465B90" w:rsidR="00A55A0B">
              <w:rPr>
                <w:rFonts w:ascii="Arial" w:hAnsi="Arial" w:cs="Arial"/>
                <w:szCs w:val="24"/>
              </w:rPr>
              <w:t>auczyciel</w:t>
            </w:r>
            <w:r w:rsidRPr="00465B90" w:rsidR="008018DD">
              <w:rPr>
                <w:rFonts w:ascii="Arial" w:hAnsi="Arial" w:cs="Arial"/>
                <w:szCs w:val="24"/>
              </w:rPr>
              <w:t>/</w:t>
            </w:r>
          </w:p>
          <w:p w:rsidRPr="00465B90" w:rsidR="00A55A0B" w:rsidP="00A55A0B" w:rsidRDefault="008018DD" w14:paraId="2B0C0CA9" wp14:textId="77777777">
            <w:pPr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opieku</w:t>
            </w:r>
            <w:r w:rsidRPr="00465B90" w:rsidR="0096260D">
              <w:rPr>
                <w:rFonts w:ascii="Arial" w:hAnsi="Arial" w:cs="Arial"/>
                <w:szCs w:val="24"/>
              </w:rPr>
              <w:t>n</w:t>
            </w:r>
          </w:p>
        </w:tc>
      </w:tr>
      <w:tr xmlns:wp14="http://schemas.microsoft.com/office/word/2010/wordml" w:rsidRPr="000C3EEC" w:rsidR="008018DD" w:rsidTr="34435CCD" w14:paraId="1E19E52F" wp14:textId="77777777">
        <w:tc>
          <w:tcPr>
            <w:tcW w:w="675" w:type="dxa"/>
            <w:tcMar/>
          </w:tcPr>
          <w:p w:rsidR="0074728C" w:rsidP="000C3EEC" w:rsidRDefault="0074728C" w14:paraId="3B7B4B8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34DD" w:rsidP="000C3EEC" w:rsidRDefault="00F634DD" w14:paraId="3A0FF5F2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452ECA" w:rsidR="002B6130" w:rsidP="00073AE8" w:rsidRDefault="002934DA" w14:paraId="5F2AD238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P9</w:t>
            </w:r>
          </w:p>
        </w:tc>
        <w:tc>
          <w:tcPr>
            <w:tcW w:w="3828" w:type="dxa"/>
            <w:tcMar/>
            <w:vAlign w:val="center"/>
          </w:tcPr>
          <w:p w:rsidRPr="0002500A" w:rsidR="002934DA" w:rsidP="00EA563A" w:rsidRDefault="002B6130" w14:paraId="0644BA8F" wp14:textId="7777777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C3EEC">
              <w:rPr>
                <w:rFonts w:ascii="Arial" w:hAnsi="Arial" w:cs="Arial"/>
                <w:sz w:val="24"/>
                <w:szCs w:val="24"/>
                <w:lang w:eastAsia="pl-PL"/>
              </w:rPr>
              <w:t>Udział w konkursach olimpiadac</w:t>
            </w:r>
            <w:r w:rsidR="00EA563A">
              <w:rPr>
                <w:rFonts w:ascii="Arial" w:hAnsi="Arial" w:cs="Arial"/>
                <w:sz w:val="24"/>
                <w:szCs w:val="24"/>
                <w:lang w:eastAsia="pl-PL"/>
              </w:rPr>
              <w:t>h tematycznych, przedmiotowych i </w:t>
            </w:r>
            <w:r w:rsidRPr="000C3EEC">
              <w:rPr>
                <w:rFonts w:ascii="Arial" w:hAnsi="Arial" w:cs="Arial"/>
                <w:sz w:val="24"/>
                <w:szCs w:val="24"/>
                <w:lang w:eastAsia="pl-PL"/>
              </w:rPr>
              <w:t xml:space="preserve">innych oraz w zawodach sportowych </w:t>
            </w:r>
            <w:r w:rsidRPr="00EA563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na szczeblu powia</w:t>
            </w:r>
            <w:r w:rsidR="00EA563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towym, rejonowym i </w:t>
            </w:r>
            <w:r w:rsidRPr="00EA563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wojewódzkim</w:t>
            </w:r>
            <w:r w:rsidRPr="00EA563A" w:rsidR="00EA563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, ogólnopolskim</w:t>
            </w:r>
            <w:r w:rsidR="002934D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. </w:t>
            </w:r>
            <w:r w:rsidRPr="00452ECA" w:rsidR="002934DA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Opiekunem w tych konkursach jest nauczyciel szkoły</w:t>
            </w:r>
            <w:r w:rsidRPr="00452ECA" w:rsidR="00EA563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34" w:type="dxa"/>
            <w:tcMar/>
          </w:tcPr>
          <w:p w:rsidRPr="000C3EEC" w:rsidR="002B6130" w:rsidP="000C3EEC" w:rsidRDefault="002B6130" w14:paraId="5630AD6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0C3EEC" w:rsidR="002B6130" w:rsidP="000C3EEC" w:rsidRDefault="002B6130" w14:paraId="6182907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0C3EEC" w:rsidR="002B6130" w:rsidP="000C3EEC" w:rsidRDefault="00EA563A" w14:paraId="29B4EA11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tcMar/>
          </w:tcPr>
          <w:p w:rsidRPr="000C3EEC" w:rsidR="002B6130" w:rsidP="00F634DD" w:rsidRDefault="00F01EDF" w14:paraId="5FEA9FD4" wp14:textId="77777777">
            <w:pPr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każdorazo</w:t>
            </w:r>
            <w:r w:rsidRPr="000C3EEC" w:rsidR="008018DD">
              <w:rPr>
                <w:rFonts w:ascii="Arial" w:hAnsi="Arial" w:cs="Arial"/>
                <w:sz w:val="24"/>
                <w:szCs w:val="24"/>
              </w:rPr>
              <w:t>wo</w:t>
            </w:r>
          </w:p>
        </w:tc>
        <w:tc>
          <w:tcPr>
            <w:tcW w:w="1560" w:type="dxa"/>
            <w:tcMar/>
          </w:tcPr>
          <w:p w:rsidRPr="00465B90" w:rsidR="002B6130" w:rsidP="0074728C" w:rsidRDefault="00EA563A" w14:paraId="59759119" wp14:textId="77777777">
            <w:pPr>
              <w:spacing w:before="36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</w:t>
            </w:r>
            <w:r w:rsidRPr="00465B90" w:rsidR="008018DD">
              <w:rPr>
                <w:rFonts w:ascii="Arial" w:hAnsi="Arial" w:cs="Arial"/>
                <w:szCs w:val="24"/>
              </w:rPr>
              <w:t>auczyciel/ opiekun</w:t>
            </w:r>
          </w:p>
        </w:tc>
      </w:tr>
      <w:tr xmlns:wp14="http://schemas.microsoft.com/office/word/2010/wordml" w:rsidRPr="000C3EEC" w:rsidR="008018DD" w:rsidTr="34435CCD" w14:paraId="3A6534DD" wp14:textId="77777777">
        <w:tc>
          <w:tcPr>
            <w:tcW w:w="675" w:type="dxa"/>
            <w:tcMar/>
          </w:tcPr>
          <w:p w:rsidRPr="00452ECA" w:rsidR="0074728C" w:rsidP="000C3EEC" w:rsidRDefault="0074728C" w14:paraId="2BA226A1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2934DA" w:rsidR="00A55A0B" w:rsidP="0074728C" w:rsidRDefault="00BC7DBD" w14:paraId="7243E8F2" wp14:textId="77777777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P1</w:t>
            </w:r>
            <w:r w:rsidRPr="00452ECA" w:rsidR="002934D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tcMar/>
            <w:vAlign w:val="center"/>
          </w:tcPr>
          <w:p w:rsidRPr="000C3EEC" w:rsidR="00A55A0B" w:rsidP="00A55A0B" w:rsidRDefault="00EA563A" w14:paraId="0907626F" wp14:textId="7777777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Osiągnięcia w konkursach i </w:t>
            </w:r>
            <w:r w:rsidRPr="000C3EEC" w:rsidR="00A55A0B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zawodach </w:t>
            </w:r>
            <w:r w:rsidRPr="00EA563A" w:rsidR="00A55A0B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szkolnych</w:t>
            </w:r>
          </w:p>
          <w:p w:rsidRPr="000C3EEC" w:rsidR="00A55A0B" w:rsidP="00A55A0B" w:rsidRDefault="008200ED" w14:paraId="0416DB27" wp14:textId="7777777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m</w:t>
            </w:r>
            <w:r w:rsidRPr="000C3EEC" w:rsidR="00A55A0B">
              <w:rPr>
                <w:rFonts w:ascii="Arial" w:hAnsi="Arial" w:cs="Arial"/>
                <w:sz w:val="24"/>
                <w:szCs w:val="24"/>
                <w:lang w:eastAsia="pl-PL"/>
              </w:rPr>
              <w:t>iejsce I- III</w:t>
            </w:r>
          </w:p>
          <w:p w:rsidRPr="000C3EEC" w:rsidR="00A55A0B" w:rsidP="00A55A0B" w:rsidRDefault="00DB3137" w14:paraId="7DA9568F" wp14:textId="7777777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w</w:t>
            </w:r>
            <w:r w:rsidRPr="000C3EEC" w:rsidR="00A55A0B">
              <w:rPr>
                <w:rFonts w:ascii="Arial" w:hAnsi="Arial" w:cs="Arial"/>
                <w:sz w:val="24"/>
                <w:szCs w:val="24"/>
                <w:lang w:eastAsia="pl-PL"/>
              </w:rPr>
              <w:t>yróżnienie</w:t>
            </w:r>
          </w:p>
        </w:tc>
        <w:tc>
          <w:tcPr>
            <w:tcW w:w="1134" w:type="dxa"/>
            <w:tcMar/>
          </w:tcPr>
          <w:p w:rsidRPr="000C3EEC" w:rsidR="00A55A0B" w:rsidP="000C3EEC" w:rsidRDefault="00A55A0B" w14:paraId="17AD93B2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0C3EEC" w:rsidR="00A55A0B" w:rsidP="000C3EEC" w:rsidRDefault="00A55A0B" w14:paraId="0DE4B5B7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0C3EEC" w:rsidR="00A55A0B" w:rsidP="000C3EEC" w:rsidRDefault="00EA563A" w14:paraId="1FBA431B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8-10</w:t>
            </w:r>
          </w:p>
          <w:p w:rsidRPr="000C3EEC" w:rsidR="00A55A0B" w:rsidP="000C3EEC" w:rsidRDefault="00A55A0B" w14:paraId="1D0ADF7A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Mar/>
          </w:tcPr>
          <w:p w:rsidRPr="000C3EEC" w:rsidR="00A55A0B" w:rsidP="0074728C" w:rsidRDefault="008018DD" w14:paraId="549B4002" wp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60" w:type="dxa"/>
            <w:tcMar/>
          </w:tcPr>
          <w:p w:rsidRPr="00465B90" w:rsidR="00A55A0B" w:rsidP="0074728C" w:rsidRDefault="00EA563A" w14:paraId="77E771F5" wp14:textId="77777777">
            <w:pPr>
              <w:spacing w:before="24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</w:t>
            </w:r>
            <w:r w:rsidRPr="00465B90" w:rsidR="008018DD">
              <w:rPr>
                <w:rFonts w:ascii="Arial" w:hAnsi="Arial" w:cs="Arial"/>
                <w:szCs w:val="24"/>
              </w:rPr>
              <w:t>auczyciel/ opiekun</w:t>
            </w:r>
          </w:p>
        </w:tc>
      </w:tr>
      <w:tr xmlns:wp14="http://schemas.microsoft.com/office/word/2010/wordml" w:rsidRPr="000C3EEC" w:rsidR="008018DD" w:rsidTr="34435CCD" w14:paraId="12B9EAF5" wp14:textId="77777777">
        <w:tc>
          <w:tcPr>
            <w:tcW w:w="675" w:type="dxa"/>
            <w:tcMar/>
          </w:tcPr>
          <w:p w:rsidR="0074728C" w:rsidP="000C3EEC" w:rsidRDefault="0074728C" w14:paraId="66204FF1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40BF" w:rsidP="000C3EEC" w:rsidRDefault="001640BF" w14:paraId="2DBF0D7D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40BF" w:rsidP="000C3EEC" w:rsidRDefault="001640BF" w14:paraId="6B62F1B3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452ECA" w:rsidR="00A55A0B" w:rsidP="000C3EEC" w:rsidRDefault="002934DA" w14:paraId="503DD9BB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P11</w:t>
            </w:r>
          </w:p>
        </w:tc>
        <w:tc>
          <w:tcPr>
            <w:tcW w:w="3828" w:type="dxa"/>
            <w:tcMar/>
            <w:vAlign w:val="center"/>
          </w:tcPr>
          <w:p w:rsidRPr="00452ECA" w:rsidR="008200ED" w:rsidP="00A55A0B" w:rsidRDefault="00A55A0B" w14:paraId="78967836" wp14:textId="77777777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C3EEC">
              <w:rPr>
                <w:rFonts w:ascii="Arial" w:hAnsi="Arial" w:cs="Arial"/>
                <w:sz w:val="24"/>
                <w:szCs w:val="24"/>
                <w:lang w:eastAsia="pl-PL"/>
              </w:rPr>
              <w:t>Osiągnięcia w kon</w:t>
            </w:r>
            <w:r w:rsidR="008200ED">
              <w:rPr>
                <w:rFonts w:ascii="Arial" w:hAnsi="Arial" w:cs="Arial"/>
                <w:sz w:val="24"/>
                <w:szCs w:val="24"/>
                <w:lang w:eastAsia="pl-PL"/>
              </w:rPr>
              <w:t xml:space="preserve">kursach </w:t>
            </w:r>
            <w:r w:rsidRPr="00F9571F" w:rsidR="008200ED">
              <w:rPr>
                <w:rFonts w:ascii="Arial" w:hAnsi="Arial" w:cs="Arial"/>
                <w:sz w:val="24"/>
                <w:szCs w:val="24"/>
                <w:lang w:eastAsia="pl-PL"/>
              </w:rPr>
              <w:t>i</w:t>
            </w:r>
            <w:r w:rsidR="008200E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 </w:t>
            </w:r>
            <w:r w:rsidRPr="008200ED" w:rsidR="008200E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zawodach</w:t>
            </w:r>
            <w:r w:rsidR="00EB670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200ED" w:rsidR="008200E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zewnętrznych</w:t>
            </w:r>
            <w:r w:rsidR="001B36D6">
              <w:rPr>
                <w:rFonts w:ascii="Arial" w:hAnsi="Arial" w:cs="Arial"/>
                <w:b/>
                <w:sz w:val="24"/>
                <w:szCs w:val="24"/>
                <w:lang w:eastAsia="pl-PL"/>
              </w:rPr>
              <w:br/>
            </w:r>
            <w:r w:rsidRPr="001B36D6" w:rsidR="001640BF">
              <w:rPr>
                <w:rFonts w:ascii="Arial" w:hAnsi="Arial" w:cs="Arial"/>
                <w:sz w:val="24"/>
                <w:szCs w:val="24"/>
                <w:lang w:eastAsia="pl-PL"/>
              </w:rPr>
              <w:t>(</w:t>
            </w:r>
            <w:r w:rsidRPr="00452ECA" w:rsidR="001640BF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w</w:t>
            </w:r>
            <w:r w:rsidR="00EB670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52ECA" w:rsidR="001640BF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tym komercyjnych, przy czym opiekunem jest nauczyciel szkoły, a nie instytucja zewnętrzna np. klub sportowy)</w:t>
            </w:r>
          </w:p>
          <w:p w:rsidRPr="000C3EEC" w:rsidR="00A55A0B" w:rsidP="00A55A0B" w:rsidRDefault="00A55A0B" w14:paraId="4784619B" wp14:textId="7777777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C3EEC">
              <w:rPr>
                <w:rFonts w:ascii="Arial" w:hAnsi="Arial" w:cs="Arial"/>
                <w:sz w:val="24"/>
                <w:szCs w:val="24"/>
                <w:lang w:eastAsia="pl-PL"/>
              </w:rPr>
              <w:t>miejsce I –</w:t>
            </w:r>
            <w:r w:rsidR="00EB670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0C3EEC">
              <w:rPr>
                <w:rFonts w:ascii="Arial" w:hAnsi="Arial" w:cs="Arial"/>
                <w:sz w:val="24"/>
                <w:szCs w:val="24"/>
                <w:lang w:eastAsia="pl-PL"/>
              </w:rPr>
              <w:t>III</w:t>
            </w:r>
          </w:p>
          <w:p w:rsidRPr="000C3EEC" w:rsidR="001640BF" w:rsidP="00A55A0B" w:rsidRDefault="00A55A0B" w14:paraId="297D04CE" wp14:textId="7777777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C3EEC">
              <w:rPr>
                <w:rFonts w:ascii="Arial" w:hAnsi="Arial" w:cs="Arial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1134" w:type="dxa"/>
            <w:tcMar/>
          </w:tcPr>
          <w:p w:rsidR="001B36D6" w:rsidP="000C3EEC" w:rsidRDefault="001B36D6" w14:paraId="02F2C34E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36D6" w:rsidP="000C3EEC" w:rsidRDefault="001B36D6" w14:paraId="680A4E5D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0C3EEC" w:rsidR="0022074F" w:rsidP="000C3EEC" w:rsidRDefault="0022074F" w14:paraId="1921983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0C3EEC" w:rsidR="00A55A0B" w:rsidP="000C3EEC" w:rsidRDefault="00A55A0B" w14:paraId="25454E6D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1</w:t>
            </w:r>
            <w:r w:rsidR="008200ED">
              <w:rPr>
                <w:rFonts w:ascii="Arial" w:hAnsi="Arial" w:cs="Arial"/>
                <w:sz w:val="24"/>
                <w:szCs w:val="24"/>
              </w:rPr>
              <w:t>3</w:t>
            </w:r>
            <w:r w:rsidRPr="000C3EEC">
              <w:rPr>
                <w:rFonts w:ascii="Arial" w:hAnsi="Arial" w:cs="Arial"/>
                <w:sz w:val="24"/>
                <w:szCs w:val="24"/>
              </w:rPr>
              <w:t>-15</w:t>
            </w:r>
          </w:p>
          <w:p w:rsidRPr="000C3EEC" w:rsidR="00A55A0B" w:rsidP="000C3EEC" w:rsidRDefault="00A55A0B" w14:paraId="446DE71A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Mar/>
          </w:tcPr>
          <w:p w:rsidRPr="000C3EEC" w:rsidR="00A55A0B" w:rsidP="0074728C" w:rsidRDefault="008018DD" w14:paraId="3D7D4398" wp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60" w:type="dxa"/>
            <w:tcMar/>
          </w:tcPr>
          <w:p w:rsidRPr="00465B90" w:rsidR="008018DD" w:rsidP="0074728C" w:rsidRDefault="008200ED" w14:paraId="7D5BE9A8" wp14:textId="77777777">
            <w:pPr>
              <w:spacing w:before="24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</w:t>
            </w:r>
            <w:r w:rsidRPr="00465B90" w:rsidR="008018DD">
              <w:rPr>
                <w:rFonts w:ascii="Arial" w:hAnsi="Arial" w:cs="Arial"/>
                <w:szCs w:val="24"/>
              </w:rPr>
              <w:t>auczyciel/</w:t>
            </w:r>
          </w:p>
          <w:p w:rsidRPr="00465B90" w:rsidR="00A55A0B" w:rsidP="00A55A0B" w:rsidRDefault="008018DD" w14:paraId="7E1272A0" wp14:textId="77777777">
            <w:pPr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opiekun</w:t>
            </w:r>
          </w:p>
        </w:tc>
      </w:tr>
      <w:tr xmlns:wp14="http://schemas.microsoft.com/office/word/2010/wordml" w:rsidRPr="000C3EEC" w:rsidR="008018DD" w:rsidTr="34435CCD" w14:paraId="40BA770F" wp14:textId="77777777">
        <w:tc>
          <w:tcPr>
            <w:tcW w:w="675" w:type="dxa"/>
            <w:tcMar/>
          </w:tcPr>
          <w:p w:rsidRPr="00452ECA" w:rsidR="0074728C" w:rsidP="000C3EEC" w:rsidRDefault="0074728C" w14:paraId="296FEF7D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74728C" w:rsidP="000C3EEC" w:rsidRDefault="0074728C" w14:paraId="7194DBDC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74728C" w:rsidP="000C3EEC" w:rsidRDefault="0074728C" w14:paraId="769D0D3C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A55A0B" w:rsidP="000C3EEC" w:rsidRDefault="002934DA" w14:paraId="72D3D6B3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P12</w:t>
            </w:r>
          </w:p>
        </w:tc>
        <w:tc>
          <w:tcPr>
            <w:tcW w:w="3828" w:type="dxa"/>
            <w:tcMar/>
            <w:vAlign w:val="center"/>
          </w:tcPr>
          <w:p w:rsidR="00A55A0B" w:rsidP="00A55A0B" w:rsidRDefault="00A55A0B" w14:paraId="023E149D" wp14:textId="7777777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C3EEC">
              <w:rPr>
                <w:rFonts w:ascii="Arial" w:hAnsi="Arial" w:cs="Arial"/>
                <w:sz w:val="24"/>
                <w:szCs w:val="24"/>
                <w:lang w:eastAsia="pl-PL"/>
              </w:rPr>
              <w:t xml:space="preserve">Uzyskanie </w:t>
            </w:r>
            <w:r w:rsidRPr="008200E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tytułu </w:t>
            </w:r>
            <w:r w:rsidRPr="008200ED" w:rsidR="002B6130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finalisty lub </w:t>
            </w:r>
            <w:r w:rsidRPr="008200E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laureata</w:t>
            </w:r>
            <w:r w:rsidRPr="000C3EE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w </w:t>
            </w:r>
            <w:r w:rsidRPr="000C3EEC" w:rsidR="002B6130">
              <w:rPr>
                <w:rFonts w:ascii="Arial" w:hAnsi="Arial" w:cs="Arial"/>
                <w:sz w:val="24"/>
                <w:szCs w:val="24"/>
                <w:lang w:eastAsia="pl-PL"/>
              </w:rPr>
              <w:t>konkursach przedmiotowych, tematycznych, w o</w:t>
            </w:r>
            <w:r w:rsidR="00F634DD">
              <w:rPr>
                <w:rFonts w:ascii="Arial" w:hAnsi="Arial" w:cs="Arial"/>
                <w:sz w:val="24"/>
                <w:szCs w:val="24"/>
                <w:lang w:eastAsia="pl-PL"/>
              </w:rPr>
              <w:t>limpiadach i </w:t>
            </w:r>
            <w:r w:rsidRPr="00597478" w:rsidR="002B6130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zawodach sportowych na szczeb</w:t>
            </w:r>
            <w:r w:rsidRPr="00597478" w:rsidR="008200E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lu wojewódzkim, ogólnopolskim i </w:t>
            </w:r>
            <w:r w:rsidRPr="00597478" w:rsidR="002B6130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międzynarodowym</w:t>
            </w:r>
            <w:r w:rsidRPr="000C3EEC" w:rsidR="002B6130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:rsidRPr="00452ECA" w:rsidR="001640BF" w:rsidP="00A55A0B" w:rsidRDefault="001640BF" w14:paraId="08E9D455" wp14:textId="77777777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Opiekunem w tych konkursach może być nauczyciel szkoły lub/i instytucja zewnętrzna (np. klub sportowy, dom kultury). </w:t>
            </w:r>
            <w:r w:rsidRPr="00452ECA" w:rsidR="00F5274B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Potwierdzeniem jest dyplom lub zaświadczenie.</w:t>
            </w:r>
          </w:p>
          <w:p w:rsidRPr="00AC37EB" w:rsidR="00396924" w:rsidP="00396924" w:rsidRDefault="00F5274B" w14:paraId="5191BA62" wp14:textId="77777777">
            <w:pPr>
              <w:rPr>
                <w:rFonts w:ascii="Arial" w:hAnsi="Arial" w:cs="Arial"/>
                <w:color w:val="00B050"/>
                <w:sz w:val="24"/>
                <w:szCs w:val="24"/>
                <w:lang w:eastAsia="pl-PL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Punkty przyznaje się w roku, w którym było osiągnięcie.</w:t>
            </w:r>
          </w:p>
        </w:tc>
        <w:tc>
          <w:tcPr>
            <w:tcW w:w="1134" w:type="dxa"/>
            <w:tcMar/>
          </w:tcPr>
          <w:p w:rsidR="002934DA" w:rsidP="000C3EEC" w:rsidRDefault="002934DA" w14:paraId="54CD245A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074F" w:rsidP="000C3EEC" w:rsidRDefault="0022074F" w14:paraId="1231BE67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074F" w:rsidP="000C3EEC" w:rsidRDefault="0022074F" w14:paraId="36FEB5B0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9E4745" w:rsidR="002B6130" w:rsidP="00AA6E8E" w:rsidRDefault="00AA6E8E" w14:paraId="08E9638D" wp14:textId="77777777">
            <w:pPr>
              <w:rPr>
                <w:rFonts w:ascii="Arial" w:hAnsi="Arial" w:cs="Arial"/>
                <w:sz w:val="14"/>
                <w:szCs w:val="24"/>
              </w:rPr>
            </w:pPr>
            <w:r>
              <w:rPr>
                <w:rFonts w:ascii="Arial" w:hAnsi="Arial" w:cs="Arial"/>
                <w:sz w:val="14"/>
                <w:szCs w:val="24"/>
              </w:rPr>
              <w:t>o</w:t>
            </w:r>
            <w:r w:rsidRPr="009E4745" w:rsidR="002B6130">
              <w:rPr>
                <w:rFonts w:ascii="Arial" w:hAnsi="Arial" w:cs="Arial"/>
                <w:sz w:val="14"/>
                <w:szCs w:val="24"/>
              </w:rPr>
              <w:t>dpow</w:t>
            </w:r>
            <w:r w:rsidRPr="009E4745" w:rsidR="00C42ED8">
              <w:rPr>
                <w:rFonts w:ascii="Arial" w:hAnsi="Arial" w:cs="Arial"/>
                <w:sz w:val="14"/>
                <w:szCs w:val="24"/>
              </w:rPr>
              <w:t>ie</w:t>
            </w:r>
            <w:r w:rsidRPr="009E4745" w:rsidR="002B6130">
              <w:rPr>
                <w:rFonts w:ascii="Arial" w:hAnsi="Arial" w:cs="Arial"/>
                <w:sz w:val="14"/>
                <w:szCs w:val="24"/>
              </w:rPr>
              <w:t>dnio</w:t>
            </w:r>
          </w:p>
          <w:p w:rsidRPr="000C3EEC" w:rsidR="002B6130" w:rsidP="008200ED" w:rsidRDefault="008200ED" w14:paraId="3FECE6CE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C3EEC" w:rsidR="002B6130">
              <w:rPr>
                <w:rFonts w:ascii="Arial" w:hAnsi="Arial" w:cs="Arial"/>
                <w:sz w:val="24"/>
                <w:szCs w:val="24"/>
              </w:rPr>
              <w:t xml:space="preserve">0 lub </w:t>
            </w: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42" w:type="dxa"/>
            <w:tcMar/>
          </w:tcPr>
          <w:p w:rsidR="001B36D6" w:rsidP="0074728C" w:rsidRDefault="001B36D6" w14:paraId="30D7AA69" wp14:textId="77777777">
            <w:pPr>
              <w:spacing w:before="600"/>
              <w:rPr>
                <w:rFonts w:ascii="Arial" w:hAnsi="Arial" w:cs="Arial"/>
                <w:sz w:val="24"/>
                <w:szCs w:val="24"/>
              </w:rPr>
            </w:pPr>
          </w:p>
          <w:p w:rsidRPr="000C3EEC" w:rsidR="00A55A0B" w:rsidP="0074728C" w:rsidRDefault="008018DD" w14:paraId="5460ADF6" wp14:textId="77777777">
            <w:pPr>
              <w:spacing w:before="600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60" w:type="dxa"/>
            <w:tcMar/>
          </w:tcPr>
          <w:p w:rsidRPr="00465B90" w:rsidR="008018DD" w:rsidP="0074728C" w:rsidRDefault="008200ED" w14:paraId="1F2D9726" wp14:textId="77777777">
            <w:pPr>
              <w:spacing w:before="48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</w:t>
            </w:r>
            <w:r w:rsidRPr="00465B90" w:rsidR="008018DD">
              <w:rPr>
                <w:rFonts w:ascii="Arial" w:hAnsi="Arial" w:cs="Arial"/>
                <w:szCs w:val="24"/>
              </w:rPr>
              <w:t>auczyciel/</w:t>
            </w:r>
          </w:p>
          <w:p w:rsidR="00A55A0B" w:rsidP="00A55A0B" w:rsidRDefault="008018DD" w14:paraId="2658B7FC" wp14:textId="77777777">
            <w:pPr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opiekun</w:t>
            </w:r>
          </w:p>
          <w:p w:rsidRPr="00452ECA" w:rsidR="00B75D80" w:rsidP="00A55A0B" w:rsidRDefault="00B75D80" w14:paraId="76026D52" wp14:textId="77777777">
            <w:pPr>
              <w:rPr>
                <w:rFonts w:ascii="Arial" w:hAnsi="Arial" w:cs="Arial"/>
                <w:color w:val="000000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Cs w:val="24"/>
              </w:rPr>
              <w:t>wychowawca</w:t>
            </w:r>
          </w:p>
        </w:tc>
      </w:tr>
      <w:tr xmlns:wp14="http://schemas.microsoft.com/office/word/2010/wordml" w:rsidRPr="000C3EEC" w:rsidR="00A55A0B" w:rsidTr="34435CCD" w14:paraId="502E0C3D" wp14:textId="77777777">
        <w:tc>
          <w:tcPr>
            <w:tcW w:w="9039" w:type="dxa"/>
            <w:gridSpan w:val="5"/>
            <w:tcMar/>
          </w:tcPr>
          <w:p w:rsidRPr="00465B90" w:rsidR="00A55A0B" w:rsidP="000C3EEC" w:rsidRDefault="00A55A0B" w14:paraId="4256CFA9" wp14:textId="77777777">
            <w:pPr>
              <w:jc w:val="center"/>
              <w:rPr>
                <w:rFonts w:ascii="Arial" w:hAnsi="Arial" w:cs="Arial"/>
                <w:szCs w:val="24"/>
                <w:lang w:eastAsia="pl-PL"/>
              </w:rPr>
            </w:pPr>
            <w:r w:rsidRPr="009E4745">
              <w:rPr>
                <w:rStyle w:val="fontstyle01"/>
                <w:rFonts w:ascii="Arial" w:hAnsi="Arial" w:cs="Arial"/>
                <w:sz w:val="28"/>
              </w:rPr>
              <w:t>Respektowanie</w:t>
            </w:r>
            <w:r w:rsidRPr="009E4745">
              <w:rPr>
                <w:rStyle w:val="fontstyle01"/>
                <w:rFonts w:ascii="Arial" w:hAnsi="Arial" w:cs="Arial"/>
              </w:rPr>
              <w:t xml:space="preserve"> zasad współżycia społecznego i ogólnie przyjętych norm etycznych</w:t>
            </w:r>
          </w:p>
        </w:tc>
      </w:tr>
      <w:tr xmlns:wp14="http://schemas.microsoft.com/office/word/2010/wordml" w:rsidRPr="000C3EEC" w:rsidR="00465B90" w:rsidTr="34435CCD" w14:paraId="3B28781E" wp14:textId="77777777">
        <w:tc>
          <w:tcPr>
            <w:tcW w:w="675" w:type="dxa"/>
            <w:tcMar/>
          </w:tcPr>
          <w:p w:rsidRPr="00452ECA" w:rsidR="00CE108D" w:rsidP="00BC7DBD" w:rsidRDefault="00CE108D" w14:paraId="7196D064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F9571F" w:rsidP="00BC7DBD" w:rsidRDefault="00F9571F" w14:paraId="1B4F9FA4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P1</w:t>
            </w:r>
            <w:r w:rsidRPr="00452ECA" w:rsidR="00E52C3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Mar/>
            <w:vAlign w:val="center"/>
          </w:tcPr>
          <w:p w:rsidRPr="00F9571F" w:rsidR="00F9571F" w:rsidP="001619B6" w:rsidRDefault="00F9571F" w14:paraId="2EE6B702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9571F">
              <w:rPr>
                <w:rFonts w:ascii="Arial" w:hAnsi="Arial" w:cs="Arial"/>
                <w:sz w:val="24"/>
                <w:szCs w:val="24"/>
                <w:lang w:eastAsia="pl-PL"/>
              </w:rPr>
              <w:t>Strój galowy lub dostosowany do okoliczności (np. apel, wyjście do teatru).</w:t>
            </w:r>
          </w:p>
        </w:tc>
        <w:tc>
          <w:tcPr>
            <w:tcW w:w="1134" w:type="dxa"/>
            <w:tcMar/>
          </w:tcPr>
          <w:p w:rsidR="00CE108D" w:rsidP="001619B6" w:rsidRDefault="00CE108D" w14:paraId="34FF1C98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F9571F" w:rsidR="00F9571F" w:rsidP="001619B6" w:rsidRDefault="00F9571F" w14:paraId="18F999B5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7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tcMar/>
          </w:tcPr>
          <w:p w:rsidRPr="00F9571F" w:rsidR="00F9571F" w:rsidP="006751FE" w:rsidRDefault="00F9571F" w14:paraId="2F0C2026" wp14:textId="77777777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71F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60" w:type="dxa"/>
            <w:tcMar/>
          </w:tcPr>
          <w:p w:rsidRPr="00465B90" w:rsidR="00F9571F" w:rsidP="00CE108D" w:rsidRDefault="00D8006A" w14:paraId="1EB7C5F4" wp14:textId="77777777">
            <w:pPr>
              <w:spacing w:before="2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</w:t>
            </w:r>
            <w:r w:rsidRPr="00465B90" w:rsidR="00F9571F">
              <w:rPr>
                <w:rFonts w:ascii="Arial" w:hAnsi="Arial" w:cs="Arial"/>
                <w:szCs w:val="24"/>
              </w:rPr>
              <w:t>ychowawca</w:t>
            </w:r>
          </w:p>
        </w:tc>
      </w:tr>
      <w:tr xmlns:wp14="http://schemas.microsoft.com/office/word/2010/wordml" w:rsidRPr="000C3EEC" w:rsidR="00465B90" w:rsidTr="34435CCD" w14:paraId="6B72C385" wp14:textId="77777777">
        <w:tc>
          <w:tcPr>
            <w:tcW w:w="675" w:type="dxa"/>
            <w:tcMar/>
          </w:tcPr>
          <w:p w:rsidRPr="00452ECA" w:rsidR="00CE108D" w:rsidP="000C3EEC" w:rsidRDefault="00CE108D" w14:paraId="6D072C0D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F9571F" w:rsidP="00E52C39" w:rsidRDefault="00BC7DBD" w14:paraId="4F556EAA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P1</w:t>
            </w:r>
            <w:r w:rsidRPr="00452ECA" w:rsidR="00E52C3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Mar/>
            <w:vAlign w:val="center"/>
          </w:tcPr>
          <w:p w:rsidRPr="00CE108D" w:rsidR="00F9571F" w:rsidP="00A55A0B" w:rsidRDefault="00F9571F" w14:paraId="5703CBA6" wp14:textId="7777777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108D">
              <w:rPr>
                <w:rStyle w:val="fontstyle01"/>
                <w:rFonts w:ascii="Arial" w:hAnsi="Arial" w:cs="Arial"/>
                <w:b w:val="0"/>
              </w:rPr>
              <w:t>Stosowanie zwrotów grzecznościowych, nieużywanie wulgaryzmów</w:t>
            </w:r>
            <w:r w:rsidRPr="00CE108D" w:rsidR="009A2D06">
              <w:rPr>
                <w:rStyle w:val="fontstyle01"/>
                <w:rFonts w:ascii="Arial" w:hAnsi="Arial" w:cs="Arial"/>
                <w:b w:val="0"/>
              </w:rPr>
              <w:t>, kultura osobista</w:t>
            </w:r>
            <w:r w:rsidR="008E4EBE">
              <w:rPr>
                <w:rStyle w:val="fontstyle01"/>
                <w:rFonts w:ascii="Arial" w:hAnsi="Arial" w:cs="Arial"/>
                <w:b w:val="0"/>
              </w:rPr>
              <w:t>.</w:t>
            </w:r>
          </w:p>
        </w:tc>
        <w:tc>
          <w:tcPr>
            <w:tcW w:w="1134" w:type="dxa"/>
            <w:tcMar/>
          </w:tcPr>
          <w:p w:rsidRPr="00452ECA" w:rsidR="00F9571F" w:rsidP="001B36D6" w:rsidRDefault="00F9571F" w14:paraId="48A21919" wp14:textId="77777777">
            <w:pPr>
              <w:rPr>
                <w:rFonts w:ascii="Arial" w:hAnsi="Arial" w:cs="Arial"/>
                <w:strike/>
                <w:color w:val="000000"/>
                <w:sz w:val="24"/>
                <w:szCs w:val="24"/>
              </w:rPr>
            </w:pPr>
          </w:p>
          <w:p w:rsidRPr="00452ECA" w:rsidR="00E52C39" w:rsidP="000C3EEC" w:rsidRDefault="00E52C39" w14:paraId="14648C29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Mar/>
          </w:tcPr>
          <w:p w:rsidRPr="000C3EEC" w:rsidR="00F9571F" w:rsidP="006751FE" w:rsidRDefault="00F9571F" w14:paraId="166ED1AD" wp14:textId="77777777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raz w półroczu</w:t>
            </w:r>
          </w:p>
        </w:tc>
        <w:tc>
          <w:tcPr>
            <w:tcW w:w="1560" w:type="dxa"/>
            <w:tcMar/>
          </w:tcPr>
          <w:p w:rsidRPr="00465B90" w:rsidR="00F9571F" w:rsidP="00CE108D" w:rsidRDefault="00D8006A" w14:paraId="64BBD21D" wp14:textId="77777777">
            <w:pPr>
              <w:spacing w:before="2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</w:t>
            </w:r>
            <w:r w:rsidRPr="00465B90" w:rsidR="00F9571F">
              <w:rPr>
                <w:rFonts w:ascii="Arial" w:hAnsi="Arial" w:cs="Arial"/>
                <w:szCs w:val="24"/>
              </w:rPr>
              <w:t>ychowawca</w:t>
            </w:r>
          </w:p>
        </w:tc>
      </w:tr>
      <w:tr xmlns:wp14="http://schemas.microsoft.com/office/word/2010/wordml" w:rsidRPr="000C3EEC" w:rsidR="00465B90" w:rsidTr="34435CCD" w14:paraId="5839B2A7" wp14:textId="77777777">
        <w:tc>
          <w:tcPr>
            <w:tcW w:w="675" w:type="dxa"/>
            <w:tcMar/>
          </w:tcPr>
          <w:p w:rsidRPr="00452ECA" w:rsidR="00CE108D" w:rsidP="000C3EEC" w:rsidRDefault="00CE108D" w14:paraId="6BD18F9B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F9571F" w:rsidP="000C3EEC" w:rsidRDefault="00F9571F" w14:paraId="27B7F7C2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P1</w:t>
            </w:r>
            <w:r w:rsidRPr="00452ECA" w:rsidR="00E52C3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Mar/>
            <w:vAlign w:val="center"/>
          </w:tcPr>
          <w:p w:rsidRPr="00EB6707" w:rsidR="00F9571F" w:rsidP="00A55A0B" w:rsidRDefault="00F9571F" w14:paraId="300975D3" wp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08D">
              <w:rPr>
                <w:rStyle w:val="fontstyle01"/>
                <w:rFonts w:ascii="Arial" w:hAnsi="Arial" w:cs="Arial"/>
                <w:b w:val="0"/>
              </w:rPr>
              <w:t>Wzorowe zachow</w:t>
            </w:r>
            <w:r w:rsidR="00B7589E">
              <w:rPr>
                <w:rStyle w:val="fontstyle01"/>
                <w:rFonts w:ascii="Arial" w:hAnsi="Arial" w:cs="Arial"/>
                <w:b w:val="0"/>
              </w:rPr>
              <w:t>anie podcz</w:t>
            </w:r>
            <w:r w:rsidRPr="00CE108D">
              <w:rPr>
                <w:rStyle w:val="fontstyle01"/>
                <w:rFonts w:ascii="Arial" w:hAnsi="Arial" w:cs="Arial"/>
                <w:b w:val="0"/>
              </w:rPr>
              <w:t>as</w:t>
            </w:r>
            <w:r w:rsidR="00EB6707">
              <w:rPr>
                <w:rStyle w:val="fontstyle01"/>
                <w:rFonts w:ascii="Arial" w:hAnsi="Arial" w:cs="Arial"/>
                <w:b w:val="0"/>
              </w:rPr>
              <w:t xml:space="preserve"> </w:t>
            </w:r>
            <w:r w:rsidRPr="00CE108D">
              <w:rPr>
                <w:rStyle w:val="fontstyle01"/>
                <w:rFonts w:ascii="Arial" w:hAnsi="Arial" w:cs="Arial"/>
                <w:b w:val="0"/>
              </w:rPr>
              <w:t>imprez, uroczystości szkolnych,</w:t>
            </w:r>
            <w:r w:rsidR="00EB6707">
              <w:rPr>
                <w:rStyle w:val="fontstyle01"/>
                <w:rFonts w:ascii="Arial" w:hAnsi="Arial" w:cs="Arial"/>
                <w:b w:val="0"/>
              </w:rPr>
              <w:t xml:space="preserve"> </w:t>
            </w:r>
            <w:r w:rsidRPr="00452ECA" w:rsidR="00E52C39">
              <w:rPr>
                <w:rStyle w:val="fontstyle01"/>
                <w:rFonts w:ascii="Arial" w:hAnsi="Arial" w:cs="Arial"/>
                <w:b w:val="0"/>
                <w:bCs w:val="0"/>
              </w:rPr>
              <w:t xml:space="preserve">wyjść, </w:t>
            </w:r>
            <w:r w:rsidRPr="00452ECA">
              <w:rPr>
                <w:rStyle w:val="fontstyle01"/>
                <w:rFonts w:ascii="Arial" w:hAnsi="Arial" w:cs="Arial"/>
                <w:b w:val="0"/>
              </w:rPr>
              <w:t>wycieczek</w:t>
            </w:r>
            <w:r w:rsidRPr="00452ECA" w:rsidR="00E52C39">
              <w:rPr>
                <w:rStyle w:val="fontstyle01"/>
                <w:rFonts w:ascii="Arial" w:hAnsi="Arial" w:cs="Arial"/>
                <w:b w:val="0"/>
              </w:rPr>
              <w:t xml:space="preserve"> jedno- i kilkudniowych</w:t>
            </w:r>
            <w:r w:rsidRPr="00E52C39" w:rsidR="008E4EBE">
              <w:rPr>
                <w:rStyle w:val="fontstyle01"/>
                <w:rFonts w:ascii="Arial" w:hAnsi="Arial" w:cs="Arial"/>
                <w:b w:val="0"/>
                <w:color w:val="00B050"/>
              </w:rPr>
              <w:t>.</w:t>
            </w:r>
          </w:p>
        </w:tc>
        <w:tc>
          <w:tcPr>
            <w:tcW w:w="1134" w:type="dxa"/>
            <w:tcMar/>
          </w:tcPr>
          <w:p w:rsidRPr="00452ECA" w:rsidR="00CE108D" w:rsidP="000C3EEC" w:rsidRDefault="00CE108D" w14:paraId="238601FE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F9571F" w:rsidP="000C3EEC" w:rsidRDefault="00F9571F" w14:paraId="649841BE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  <w:p w:rsidRPr="00452ECA" w:rsidR="00E52C39" w:rsidP="000C3EEC" w:rsidRDefault="00E52C39" w14:paraId="0F3CABC7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E52C39" w:rsidP="00E52C39" w:rsidRDefault="00E52C39" w14:paraId="3889A06F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1842" w:type="dxa"/>
            <w:tcMar/>
          </w:tcPr>
          <w:p w:rsidRPr="000C3EEC" w:rsidR="00F9571F" w:rsidP="00E60296" w:rsidRDefault="00F9571F" w14:paraId="4E206910" wp14:textId="77777777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60" w:type="dxa"/>
            <w:tcMar/>
          </w:tcPr>
          <w:p w:rsidRPr="00465B90" w:rsidR="00F9571F" w:rsidP="008E4EBE" w:rsidRDefault="00D8006A" w14:paraId="2D033607" wp14:textId="77777777">
            <w:pPr>
              <w:spacing w:before="2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</w:t>
            </w:r>
            <w:r w:rsidRPr="00465B90" w:rsidR="00F9571F">
              <w:rPr>
                <w:rFonts w:ascii="Arial" w:hAnsi="Arial" w:cs="Arial"/>
                <w:szCs w:val="24"/>
              </w:rPr>
              <w:t>ychowawca</w:t>
            </w:r>
          </w:p>
        </w:tc>
      </w:tr>
      <w:tr xmlns:wp14="http://schemas.microsoft.com/office/word/2010/wordml" w:rsidRPr="000C3EEC" w:rsidR="00465B90" w:rsidTr="34435CCD" w14:paraId="47661F94" wp14:textId="77777777">
        <w:tc>
          <w:tcPr>
            <w:tcW w:w="675" w:type="dxa"/>
            <w:tcMar/>
          </w:tcPr>
          <w:p w:rsidRPr="00452ECA" w:rsidR="00CE108D" w:rsidP="000C3EEC" w:rsidRDefault="00CE108D" w14:paraId="5B08B5D1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CE108D" w:rsidP="000C3EEC" w:rsidRDefault="00CE108D" w14:paraId="16DEB4AB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F9571F" w:rsidP="00E52C39" w:rsidRDefault="00BC7DBD" w14:paraId="21A1728F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P1</w:t>
            </w:r>
            <w:r w:rsidRPr="00452ECA" w:rsidR="00E52C3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Mar/>
            <w:vAlign w:val="center"/>
          </w:tcPr>
          <w:p w:rsidR="00F9571F" w:rsidP="00F01EDF" w:rsidRDefault="00F9571F" w14:paraId="2556BA26" wp14:textId="626D07E8">
            <w:pPr>
              <w:rPr>
                <w:rFonts w:ascii="Arial" w:hAnsi="Arial" w:cs="Arial"/>
                <w:sz w:val="24"/>
                <w:szCs w:val="24"/>
              </w:rPr>
            </w:pPr>
            <w:r w:rsidRPr="34435CCD" w:rsidR="1803BE0F">
              <w:rPr>
                <w:rFonts w:ascii="Arial" w:hAnsi="Arial" w:cs="Arial"/>
                <w:sz w:val="24"/>
                <w:szCs w:val="24"/>
              </w:rPr>
              <w:t xml:space="preserve">Postawa prospołeczna i prawidłowe reagowanie </w:t>
            </w:r>
            <w:r w:rsidRPr="34435CCD" w:rsidR="01935AC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ucznia (interwencja </w:t>
            </w:r>
            <w:r w:rsidRPr="34435CCD" w:rsidR="01935AC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ucznia)</w:t>
            </w:r>
            <w:r w:rsidRPr="34435CCD" w:rsidR="0C878B8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4435CCD" w:rsidR="1803BE0F">
              <w:rPr>
                <w:rFonts w:ascii="Arial" w:hAnsi="Arial" w:cs="Arial"/>
                <w:sz w:val="24"/>
                <w:szCs w:val="24"/>
              </w:rPr>
              <w:t>na</w:t>
            </w:r>
            <w:r w:rsidRPr="34435CCD" w:rsidR="1803BE0F">
              <w:rPr>
                <w:rFonts w:ascii="Arial" w:hAnsi="Arial" w:cs="Arial"/>
                <w:sz w:val="24"/>
                <w:szCs w:val="24"/>
              </w:rPr>
              <w:t xml:space="preserve"> negatywne zachowania oraz przejawy zagrożenia</w:t>
            </w:r>
            <w:r w:rsidRPr="34435CCD" w:rsidR="6D869F96">
              <w:rPr>
                <w:rFonts w:ascii="Arial" w:hAnsi="Arial" w:cs="Arial"/>
                <w:sz w:val="24"/>
                <w:szCs w:val="24"/>
              </w:rPr>
              <w:t>, dyskryminacji i nietolerancji</w:t>
            </w:r>
            <w:r w:rsidRPr="34435CCD" w:rsidR="612BA1A7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0C3EEC" w:rsidR="00C2406C" w:rsidP="00F01EDF" w:rsidRDefault="00C2406C" w14:paraId="0AD9C6F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Mar/>
          </w:tcPr>
          <w:p w:rsidRPr="00452ECA" w:rsidR="008E4EBE" w:rsidP="000C3EEC" w:rsidRDefault="008E4EBE" w14:paraId="4B1F511A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F9571F" w:rsidP="001B36D6" w:rsidRDefault="00F9571F" w14:paraId="65F9C3DC" wp14:textId="77777777">
            <w:pPr>
              <w:rPr>
                <w:rFonts w:ascii="Arial" w:hAnsi="Arial" w:cs="Arial"/>
                <w:strike/>
                <w:color w:val="000000"/>
                <w:sz w:val="24"/>
                <w:szCs w:val="24"/>
              </w:rPr>
            </w:pPr>
          </w:p>
          <w:p w:rsidRPr="00452ECA" w:rsidR="00E60296" w:rsidP="000C3EEC" w:rsidRDefault="00E60296" w14:paraId="34C3CC76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Mar/>
          </w:tcPr>
          <w:p w:rsidRPr="000C3EEC" w:rsidR="00F9571F" w:rsidP="006751FE" w:rsidRDefault="00F9571F" w14:paraId="46020D53" wp14:textId="77777777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60" w:type="dxa"/>
            <w:tcMar/>
          </w:tcPr>
          <w:p w:rsidRPr="00465B90" w:rsidR="00F9571F" w:rsidP="008E4EBE" w:rsidRDefault="00D8006A" w14:paraId="617C312B" wp14:textId="77777777">
            <w:pPr>
              <w:spacing w:before="3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</w:t>
            </w:r>
            <w:r w:rsidRPr="00465B90" w:rsidR="00F9571F">
              <w:rPr>
                <w:rFonts w:ascii="Arial" w:hAnsi="Arial" w:cs="Arial"/>
                <w:szCs w:val="24"/>
              </w:rPr>
              <w:t>ychowawca</w:t>
            </w:r>
          </w:p>
        </w:tc>
      </w:tr>
      <w:tr xmlns:wp14="http://schemas.microsoft.com/office/word/2010/wordml" w:rsidRPr="000C3EEC" w:rsidR="00465B90" w:rsidTr="34435CCD" w14:paraId="42D3ABCA" wp14:textId="77777777">
        <w:tc>
          <w:tcPr>
            <w:tcW w:w="675" w:type="dxa"/>
            <w:tcMar/>
          </w:tcPr>
          <w:p w:rsidRPr="00452ECA" w:rsidR="00F9571F" w:rsidP="000C3EEC" w:rsidRDefault="00F9571F" w14:paraId="5023141B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F9571F" w:rsidP="000C3EEC" w:rsidRDefault="00E60296" w14:paraId="6534849C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P17</w:t>
            </w:r>
          </w:p>
        </w:tc>
        <w:tc>
          <w:tcPr>
            <w:tcW w:w="3828" w:type="dxa"/>
            <w:tcMar/>
            <w:vAlign w:val="center"/>
          </w:tcPr>
          <w:p w:rsidRPr="000C3EEC" w:rsidR="00D07E3A" w:rsidP="00214300" w:rsidRDefault="00F9571F" w14:paraId="5104BB5F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8E4EBE">
              <w:rPr>
                <w:rFonts w:ascii="Arial" w:hAnsi="Arial" w:cs="Arial"/>
                <w:b/>
                <w:sz w:val="24"/>
                <w:szCs w:val="24"/>
              </w:rPr>
              <w:t>Pomoc koleżeńska w nauce</w:t>
            </w:r>
            <w:r w:rsidRPr="000C3EEC">
              <w:rPr>
                <w:rFonts w:ascii="Arial" w:hAnsi="Arial" w:cs="Arial"/>
                <w:sz w:val="24"/>
                <w:szCs w:val="24"/>
              </w:rPr>
              <w:t xml:space="preserve"> (zorgan</w:t>
            </w:r>
            <w:r w:rsidR="00B54C86">
              <w:rPr>
                <w:rFonts w:ascii="Arial" w:hAnsi="Arial" w:cs="Arial"/>
                <w:sz w:val="24"/>
                <w:szCs w:val="24"/>
              </w:rPr>
              <w:t>izowana przez pedagoga</w:t>
            </w:r>
            <w:r w:rsidRPr="000C3EEC">
              <w:rPr>
                <w:rFonts w:ascii="Arial" w:hAnsi="Arial" w:cs="Arial"/>
                <w:sz w:val="24"/>
                <w:szCs w:val="24"/>
              </w:rPr>
              <w:t>, wychowawcę lub nauczyciela przedmiotu)</w:t>
            </w:r>
            <w:r w:rsidR="008E4E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  <w:tcMar/>
          </w:tcPr>
          <w:p w:rsidR="00F9571F" w:rsidP="000C3EEC" w:rsidRDefault="00F9571F" w14:paraId="1F3B1409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F5274B" w:rsidR="00F9571F" w:rsidP="000C3EEC" w:rsidRDefault="009A2D06" w14:paraId="5090736E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7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Mar/>
          </w:tcPr>
          <w:p w:rsidR="00F9571F" w:rsidP="006751FE" w:rsidRDefault="00F9571F" w14:paraId="562C75D1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0C3EEC" w:rsidR="009A2D06" w:rsidP="006751FE" w:rsidRDefault="009A2D06" w14:paraId="20C72374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60" w:type="dxa"/>
            <w:tcMar/>
          </w:tcPr>
          <w:p w:rsidR="00D8006A" w:rsidP="00D8006A" w:rsidRDefault="00D8006A" w14:paraId="4F9D478E" wp14:textId="7777777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wychowawca</w:t>
            </w:r>
          </w:p>
          <w:p w:rsidRPr="00465B90" w:rsidR="00F9571F" w:rsidP="00D8006A" w:rsidRDefault="00D432D0" w14:paraId="69660B9C" wp14:textId="7777777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pedagog</w:t>
            </w:r>
            <w:r w:rsidRPr="00465B90" w:rsidR="00F9571F">
              <w:rPr>
                <w:rFonts w:ascii="Arial" w:hAnsi="Arial" w:cs="Arial"/>
                <w:szCs w:val="24"/>
              </w:rPr>
              <w:t xml:space="preserve"> nauczyciel</w:t>
            </w:r>
          </w:p>
        </w:tc>
      </w:tr>
      <w:tr xmlns:wp14="http://schemas.microsoft.com/office/word/2010/wordml" w:rsidRPr="000C3EEC" w:rsidR="00465B90" w:rsidTr="34435CCD" w14:paraId="72B43966" wp14:textId="77777777">
        <w:tc>
          <w:tcPr>
            <w:tcW w:w="675" w:type="dxa"/>
            <w:tcMar/>
          </w:tcPr>
          <w:p w:rsidRPr="00452ECA" w:rsidR="008E4EBE" w:rsidP="000C3EEC" w:rsidRDefault="008E4EBE" w14:paraId="664355AD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8E4EBE" w:rsidP="000C3EEC" w:rsidRDefault="008E4EBE" w14:paraId="1A965116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8E4EBE" w:rsidP="000C3EEC" w:rsidRDefault="008E4EBE" w14:paraId="7DF4E37C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F9571F" w:rsidP="008E4EBE" w:rsidRDefault="00E60296" w14:paraId="037BDC1E" wp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P18</w:t>
            </w:r>
          </w:p>
        </w:tc>
        <w:tc>
          <w:tcPr>
            <w:tcW w:w="3828" w:type="dxa"/>
            <w:tcMar/>
            <w:vAlign w:val="center"/>
          </w:tcPr>
          <w:p w:rsidRPr="000C3EEC" w:rsidR="00D07E3A" w:rsidP="00D07E3A" w:rsidRDefault="00F9571F" w14:paraId="578AE4AC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8E4EBE">
              <w:rPr>
                <w:rFonts w:ascii="Arial" w:hAnsi="Arial" w:cs="Arial"/>
                <w:b/>
                <w:sz w:val="24"/>
                <w:szCs w:val="24"/>
              </w:rPr>
              <w:t>Pomoc kolegom</w:t>
            </w:r>
            <w:r w:rsidR="00D07E3A">
              <w:rPr>
                <w:rFonts w:ascii="Arial" w:hAnsi="Arial" w:cs="Arial"/>
                <w:b/>
                <w:sz w:val="24"/>
                <w:szCs w:val="24"/>
              </w:rPr>
              <w:t xml:space="preserve"> i koleżankom</w:t>
            </w:r>
            <w:r w:rsidRPr="008E4EBE">
              <w:rPr>
                <w:rFonts w:ascii="Arial" w:hAnsi="Arial" w:cs="Arial"/>
                <w:b/>
                <w:sz w:val="24"/>
                <w:szCs w:val="24"/>
              </w:rPr>
              <w:t xml:space="preserve"> nieobecnym na lekcjach </w:t>
            </w:r>
            <w:r w:rsidRPr="000C3EEC">
              <w:rPr>
                <w:rFonts w:ascii="Arial" w:hAnsi="Arial" w:cs="Arial"/>
                <w:sz w:val="24"/>
                <w:szCs w:val="24"/>
              </w:rPr>
              <w:t>- dzielenie się informacjami o</w:t>
            </w:r>
            <w:r w:rsidR="00D07E3A">
              <w:rPr>
                <w:rFonts w:ascii="Arial" w:hAnsi="Arial" w:cs="Arial"/>
                <w:sz w:val="24"/>
                <w:szCs w:val="24"/>
              </w:rPr>
              <w:t> </w:t>
            </w:r>
            <w:r w:rsidRPr="00BE669D" w:rsidR="00D432D0">
              <w:rPr>
                <w:rFonts w:ascii="Arial" w:hAnsi="Arial" w:cs="Arial"/>
                <w:sz w:val="24"/>
                <w:szCs w:val="24"/>
              </w:rPr>
              <w:t xml:space="preserve">fakultatywnych </w:t>
            </w:r>
            <w:r w:rsidRPr="000C3EEC">
              <w:rPr>
                <w:rFonts w:ascii="Arial" w:hAnsi="Arial" w:cs="Arial"/>
                <w:sz w:val="24"/>
                <w:szCs w:val="24"/>
              </w:rPr>
              <w:t>pracach domowych, o</w:t>
            </w:r>
            <w:r w:rsidR="00D07E3A">
              <w:rPr>
                <w:rFonts w:ascii="Arial" w:hAnsi="Arial" w:cs="Arial"/>
                <w:sz w:val="24"/>
                <w:szCs w:val="24"/>
              </w:rPr>
              <w:t> </w:t>
            </w:r>
            <w:r w:rsidR="00EB35C7">
              <w:rPr>
                <w:rFonts w:ascii="Arial" w:hAnsi="Arial" w:cs="Arial"/>
                <w:sz w:val="24"/>
                <w:szCs w:val="24"/>
              </w:rPr>
              <w:t>zrealizowanym</w:t>
            </w:r>
            <w:r w:rsidR="00D07E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669D">
              <w:rPr>
                <w:rFonts w:ascii="Arial" w:hAnsi="Arial" w:cs="Arial"/>
                <w:sz w:val="24"/>
                <w:szCs w:val="24"/>
              </w:rPr>
              <w:br/>
            </w:r>
            <w:r w:rsidR="00D07E3A">
              <w:rPr>
                <w:rFonts w:ascii="Arial" w:hAnsi="Arial" w:cs="Arial"/>
                <w:sz w:val="24"/>
                <w:szCs w:val="24"/>
              </w:rPr>
              <w:t xml:space="preserve">w czasie lekcji </w:t>
            </w:r>
            <w:r w:rsidRPr="000C3EEC">
              <w:rPr>
                <w:rFonts w:ascii="Arial" w:hAnsi="Arial" w:cs="Arial"/>
                <w:sz w:val="24"/>
                <w:szCs w:val="24"/>
              </w:rPr>
              <w:t>materiale, udostępnianie notatek, otwarta postawa koleżeńska</w:t>
            </w:r>
            <w:r w:rsidR="008E4E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  <w:tcMar/>
          </w:tcPr>
          <w:p w:rsidRPr="000C3EEC" w:rsidR="00F9571F" w:rsidP="000C3EEC" w:rsidRDefault="00F9571F" w14:paraId="44FB30F8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571F" w:rsidP="001B36D6" w:rsidRDefault="00F9571F" w14:paraId="1DA6542E" wp14:textId="77777777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Pr="00452ECA" w:rsidR="00E60296" w:rsidP="000C3EEC" w:rsidRDefault="00E60296" w14:paraId="2B7CDAE9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1842" w:type="dxa"/>
            <w:tcMar/>
          </w:tcPr>
          <w:p w:rsidRPr="000C3EEC" w:rsidR="00F9571F" w:rsidP="00A55A0B" w:rsidRDefault="00F9571F" w14:paraId="3041E39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0C3EEC" w:rsidR="00F9571F" w:rsidP="00A55A0B" w:rsidRDefault="00F9571F" w14:paraId="722B00A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0C3EEC" w:rsidR="00F9571F" w:rsidP="006751FE" w:rsidRDefault="00F9571F" w14:paraId="48FEBD2B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raz w miesiącu</w:t>
            </w:r>
          </w:p>
        </w:tc>
        <w:tc>
          <w:tcPr>
            <w:tcW w:w="1560" w:type="dxa"/>
            <w:tcMar/>
          </w:tcPr>
          <w:p w:rsidRPr="00465B90" w:rsidR="00F9571F" w:rsidP="00A55A0B" w:rsidRDefault="00F9571F" w14:paraId="42C6D796" wp14:textId="77777777">
            <w:pPr>
              <w:rPr>
                <w:rFonts w:ascii="Arial" w:hAnsi="Arial" w:cs="Arial"/>
                <w:szCs w:val="24"/>
              </w:rPr>
            </w:pPr>
          </w:p>
          <w:p w:rsidRPr="00465B90" w:rsidR="00F9571F" w:rsidP="00A55A0B" w:rsidRDefault="00F9571F" w14:paraId="6E1831B3" wp14:textId="77777777">
            <w:pPr>
              <w:rPr>
                <w:rFonts w:ascii="Arial" w:hAnsi="Arial" w:cs="Arial"/>
                <w:szCs w:val="24"/>
              </w:rPr>
            </w:pPr>
          </w:p>
          <w:p w:rsidRPr="00465B90" w:rsidR="00F9571F" w:rsidP="00A55A0B" w:rsidRDefault="00B54C86" w14:paraId="7633D916" wp14:textId="7777777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</w:t>
            </w:r>
            <w:r w:rsidRPr="00465B90" w:rsidR="00F9571F">
              <w:rPr>
                <w:rFonts w:ascii="Arial" w:hAnsi="Arial" w:cs="Arial"/>
                <w:szCs w:val="24"/>
              </w:rPr>
              <w:t>ychowawca</w:t>
            </w:r>
          </w:p>
        </w:tc>
      </w:tr>
      <w:tr xmlns:wp14="http://schemas.microsoft.com/office/word/2010/wordml" w:rsidRPr="000C3EEC" w:rsidR="00465B90" w:rsidTr="34435CCD" w14:paraId="68554CAF" wp14:textId="77777777">
        <w:tc>
          <w:tcPr>
            <w:tcW w:w="675" w:type="dxa"/>
            <w:tcMar/>
          </w:tcPr>
          <w:p w:rsidRPr="00452ECA" w:rsidR="00D07E3A" w:rsidP="000C3EEC" w:rsidRDefault="00D07E3A" w14:paraId="54E11D2A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D07E3A" w:rsidP="000C3EEC" w:rsidRDefault="00D07E3A" w14:paraId="31126E5D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F9571F" w:rsidP="000C3EEC" w:rsidRDefault="00E60296" w14:paraId="1FD260DA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P19</w:t>
            </w:r>
          </w:p>
        </w:tc>
        <w:tc>
          <w:tcPr>
            <w:tcW w:w="3828" w:type="dxa"/>
            <w:tcMar/>
            <w:vAlign w:val="center"/>
          </w:tcPr>
          <w:p w:rsidR="00F9571F" w:rsidP="006C1BC2" w:rsidRDefault="00F9571F" w14:paraId="3F8A367B" wp14:textId="77777777">
            <w:pPr>
              <w:rPr>
                <w:rStyle w:val="fontstyle01"/>
                <w:rFonts w:ascii="Arial" w:hAnsi="Arial" w:cs="Arial"/>
              </w:rPr>
            </w:pPr>
            <w:r w:rsidRPr="00D07E3A">
              <w:rPr>
                <w:rStyle w:val="fontstyle01"/>
                <w:rFonts w:ascii="Arial" w:hAnsi="Arial" w:cs="Arial"/>
              </w:rPr>
              <w:t xml:space="preserve">Ocena ucznia dokonana przez nauczycieli </w:t>
            </w:r>
            <w:r w:rsidRPr="000C3EEC">
              <w:rPr>
                <w:rStyle w:val="fontstyle01"/>
                <w:rFonts w:ascii="Arial" w:hAnsi="Arial" w:cs="Arial"/>
                <w:b w:val="0"/>
              </w:rPr>
              <w:t xml:space="preserve">uczących w danym oddziale przed klasyfikacją śródroczną i roczną </w:t>
            </w:r>
            <w:r w:rsidRPr="00836131" w:rsidR="008A0AC4">
              <w:rPr>
                <w:rStyle w:val="fontstyle01"/>
                <w:rFonts w:ascii="Arial" w:hAnsi="Arial" w:cs="Arial"/>
              </w:rPr>
              <w:t>(średnia arytmetyczna punktów)</w:t>
            </w:r>
          </w:p>
          <w:p w:rsidRPr="004D6DD2" w:rsidR="004D6DD2" w:rsidP="34435CCD" w:rsidRDefault="004D6DD2" w14:paraId="4804A942" wp14:textId="77777777">
            <w:pPr>
              <w:rPr>
                <w:rFonts w:ascii="Arial" w:hAnsi="Arial" w:cs="Arial"/>
                <w:i w:val="1"/>
                <w:iCs w:val="1"/>
                <w:color w:val="FF0000"/>
                <w:sz w:val="24"/>
                <w:szCs w:val="24"/>
                <w:lang w:eastAsia="pl-PL"/>
              </w:rPr>
            </w:pPr>
            <w:r w:rsidRPr="34435CCD" w:rsidR="004D6DD2">
              <w:rPr>
                <w:rFonts w:ascii="Arial" w:hAnsi="Arial" w:cs="Arial"/>
                <w:i w:val="1"/>
                <w:iCs w:val="1"/>
                <w:color w:val="auto"/>
                <w:sz w:val="24"/>
                <w:szCs w:val="24"/>
                <w:lang w:eastAsia="pl-PL"/>
              </w:rPr>
              <w:t xml:space="preserve">W tabeli punktowej udostępnianej nauczycielom do wystawienia swojej oceny zachowania przedział punktowy to 0-5 (5 – wzorowy, 4 - bardzo dobry, 3 - dobry, 2-poprawny, 1-nieodpowiedni, 0-naganny). </w:t>
            </w:r>
            <w:r w:rsidRPr="34435CCD" w:rsidR="20D15703">
              <w:rPr>
                <w:rFonts w:ascii="Arial" w:hAnsi="Arial" w:cs="Arial"/>
                <w:i w:val="1"/>
                <w:iCs w:val="1"/>
                <w:color w:val="auto"/>
                <w:sz w:val="24"/>
                <w:szCs w:val="24"/>
                <w:lang w:eastAsia="pl-PL"/>
              </w:rPr>
              <w:t>Średnią punktów</w:t>
            </w:r>
            <w:r w:rsidRPr="34435CCD" w:rsidR="00EB6707">
              <w:rPr>
                <w:rFonts w:ascii="Arial" w:hAnsi="Arial" w:cs="Arial"/>
                <w:i w:val="1"/>
                <w:iCs w:val="1"/>
                <w:color w:val="auto"/>
                <w:sz w:val="24"/>
                <w:szCs w:val="24"/>
                <w:lang w:eastAsia="pl-PL"/>
              </w:rPr>
              <w:t xml:space="preserve"> </w:t>
            </w:r>
            <w:r w:rsidRPr="34435CCD" w:rsidR="004D6DD2">
              <w:rPr>
                <w:rFonts w:ascii="Arial" w:hAnsi="Arial" w:cs="Arial"/>
                <w:i w:val="1"/>
                <w:iCs w:val="1"/>
                <w:color w:val="auto"/>
                <w:sz w:val="24"/>
                <w:szCs w:val="24"/>
                <w:lang w:eastAsia="pl-PL"/>
              </w:rPr>
              <w:t>mnoży się przez 5.</w:t>
            </w:r>
            <w:r w:rsidRPr="34435CCD" w:rsidR="00EB6707">
              <w:rPr>
                <w:rFonts w:ascii="Arial" w:hAnsi="Arial" w:cs="Arial"/>
                <w:i w:val="1"/>
                <w:iCs w:val="1"/>
                <w:color w:val="auto"/>
                <w:sz w:val="24"/>
                <w:szCs w:val="24"/>
                <w:lang w:eastAsia="pl-PL"/>
              </w:rPr>
              <w:t xml:space="preserve"> </w:t>
            </w:r>
            <w:r w:rsidRPr="34435CCD" w:rsidR="21FD9884">
              <w:rPr>
                <w:rFonts w:ascii="Arial" w:hAnsi="Arial" w:cs="Arial"/>
                <w:i w:val="1"/>
                <w:iCs w:val="1"/>
                <w:color w:val="auto"/>
                <w:sz w:val="24"/>
                <w:szCs w:val="24"/>
                <w:lang w:eastAsia="pl-PL"/>
              </w:rPr>
              <w:t xml:space="preserve">W przypadku niecałkowitego wyniku końcowego, </w:t>
            </w:r>
            <w:r w:rsidRPr="34435CCD" w:rsidR="2E1D7EA2">
              <w:rPr>
                <w:rFonts w:ascii="Arial" w:hAnsi="Arial" w:cs="Arial"/>
                <w:i w:val="1"/>
                <w:iCs w:val="1"/>
                <w:color w:val="auto"/>
                <w:sz w:val="24"/>
                <w:szCs w:val="24"/>
                <w:lang w:eastAsia="pl-PL"/>
              </w:rPr>
              <w:t xml:space="preserve">ostateczną </w:t>
            </w:r>
            <w:r w:rsidRPr="34435CCD" w:rsidR="21FD9884">
              <w:rPr>
                <w:rFonts w:ascii="Arial" w:hAnsi="Arial" w:cs="Arial"/>
                <w:i w:val="1"/>
                <w:iCs w:val="1"/>
                <w:color w:val="auto"/>
                <w:sz w:val="24"/>
                <w:szCs w:val="24"/>
                <w:lang w:eastAsia="pl-PL"/>
              </w:rPr>
              <w:t>liczbę punktów zaokrągla się zgodnie z zasadami matematyki.</w:t>
            </w:r>
          </w:p>
        </w:tc>
        <w:tc>
          <w:tcPr>
            <w:tcW w:w="1134" w:type="dxa"/>
            <w:tcMar/>
          </w:tcPr>
          <w:p w:rsidR="1E211127" w:rsidP="34435CCD" w:rsidRDefault="1E211127" w14:paraId="49E398E2" wp14:textId="468DA230">
            <w:pPr>
              <w:pStyle w:val="Normalny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34435CCD" w:rsidP="34435CCD" w:rsidRDefault="34435CCD" w14:paraId="1A3C9E78" w14:textId="74AE46D5">
            <w:pPr>
              <w:pStyle w:val="Normalny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34435CCD" w:rsidP="34435CCD" w:rsidRDefault="34435CCD" w14:paraId="4F02E9BD" w14:textId="1C785DDE">
            <w:pPr>
              <w:pStyle w:val="Normalny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1E211127" w:rsidP="1E211127" w:rsidRDefault="1E211127" w14:paraId="16287F21" wp14:textId="77777777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Pr="004D6DD2" w:rsidR="004D6DD2" w:rsidP="34435CCD" w:rsidRDefault="004D6DD2" w14:paraId="4E72D2AB" wp14:textId="7777777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4435CCD" w:rsidR="004D6DD2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 w:rsidRPr="34435CCD" w:rsidR="004D6DD2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  <w:r w:rsidRPr="34435CCD" w:rsidR="004D6DD2">
              <w:rPr>
                <w:rFonts w:ascii="Arial" w:hAnsi="Arial" w:cs="Arial"/>
                <w:color w:val="auto"/>
                <w:sz w:val="24"/>
                <w:szCs w:val="24"/>
              </w:rPr>
              <w:t>25</w:t>
            </w:r>
          </w:p>
        </w:tc>
        <w:tc>
          <w:tcPr>
            <w:tcW w:w="1842" w:type="dxa"/>
            <w:tcMar/>
          </w:tcPr>
          <w:p w:rsidRPr="000C3EEC" w:rsidR="00F9571F" w:rsidP="006751FE" w:rsidRDefault="00F9571F" w14:paraId="47DADF7E" wp14:textId="77777777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EEC">
              <w:rPr>
                <w:rFonts w:ascii="Arial" w:hAnsi="Arial" w:cs="Arial"/>
                <w:sz w:val="24"/>
                <w:szCs w:val="24"/>
              </w:rPr>
              <w:t>raz w półroczu</w:t>
            </w:r>
          </w:p>
        </w:tc>
        <w:tc>
          <w:tcPr>
            <w:tcW w:w="1560" w:type="dxa"/>
            <w:tcMar/>
          </w:tcPr>
          <w:p w:rsidRPr="00465B90" w:rsidR="00F9571F" w:rsidP="00D07E3A" w:rsidRDefault="00F9571F" w14:paraId="4DF5ECC2" wp14:textId="77777777">
            <w:pPr>
              <w:spacing w:before="36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wychowawca</w:t>
            </w:r>
          </w:p>
        </w:tc>
      </w:tr>
      <w:tr xmlns:wp14="http://schemas.microsoft.com/office/word/2010/wordml" w:rsidRPr="000C3EEC" w:rsidR="00465B90" w:rsidTr="34435CCD" w14:paraId="00C7F025" wp14:textId="77777777">
        <w:tc>
          <w:tcPr>
            <w:tcW w:w="675" w:type="dxa"/>
            <w:tcMar/>
          </w:tcPr>
          <w:p w:rsidRPr="00452ECA" w:rsidR="00F9571F" w:rsidP="000C3EEC" w:rsidRDefault="00E60296" w14:paraId="5B48F0D2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P20</w:t>
            </w:r>
          </w:p>
        </w:tc>
        <w:tc>
          <w:tcPr>
            <w:tcW w:w="3828" w:type="dxa"/>
            <w:tcMar/>
            <w:vAlign w:val="center"/>
          </w:tcPr>
          <w:p w:rsidR="00F9571F" w:rsidP="008018DD" w:rsidRDefault="00F9571F" w14:paraId="7CA6057B" wp14:textId="77777777">
            <w:pPr>
              <w:rPr>
                <w:rStyle w:val="fontstyle01"/>
                <w:rFonts w:ascii="Arial" w:hAnsi="Arial" w:cs="Arial"/>
                <w:b w:val="0"/>
              </w:rPr>
            </w:pPr>
            <w:r w:rsidRPr="008A0AC4">
              <w:rPr>
                <w:rStyle w:val="fontstyle01"/>
                <w:rFonts w:ascii="Arial" w:hAnsi="Arial" w:cs="Arial"/>
                <w:b w:val="0"/>
              </w:rPr>
              <w:t>Samoocena</w:t>
            </w:r>
            <w:r w:rsidR="00D07E3A">
              <w:rPr>
                <w:rStyle w:val="fontstyle01"/>
                <w:rFonts w:ascii="Arial" w:hAnsi="Arial" w:cs="Arial"/>
                <w:b w:val="0"/>
              </w:rPr>
              <w:t xml:space="preserve"> ucznia</w:t>
            </w:r>
          </w:p>
          <w:p w:rsidRPr="008A0AC4" w:rsidR="00D07E3A" w:rsidP="008018DD" w:rsidRDefault="00D07E3A" w14:paraId="5BE93A62" wp14:textId="77777777">
            <w:pPr>
              <w:rPr>
                <w:rStyle w:val="fontstyle01"/>
                <w:rFonts w:ascii="Arial" w:hAnsi="Arial" w:cs="Arial"/>
                <w:b w:val="0"/>
              </w:rPr>
            </w:pPr>
          </w:p>
        </w:tc>
        <w:tc>
          <w:tcPr>
            <w:tcW w:w="1134" w:type="dxa"/>
            <w:tcMar/>
          </w:tcPr>
          <w:p w:rsidRPr="008A0AC4" w:rsidR="00F9571F" w:rsidP="000C3EEC" w:rsidRDefault="00F9571F" w14:paraId="0C549C44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0AC4">
              <w:rPr>
                <w:rFonts w:ascii="Arial" w:hAnsi="Arial" w:cs="Arial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1842" w:type="dxa"/>
            <w:tcMar/>
          </w:tcPr>
          <w:p w:rsidRPr="008A0AC4" w:rsidR="00F9571F" w:rsidP="00465B90" w:rsidRDefault="00F9571F" w14:paraId="00F41CAE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0AC4">
              <w:rPr>
                <w:rFonts w:ascii="Arial" w:hAnsi="Arial" w:cs="Arial"/>
                <w:color w:val="000000"/>
                <w:sz w:val="24"/>
                <w:szCs w:val="24"/>
              </w:rPr>
              <w:t>raz w</w:t>
            </w:r>
            <w:r w:rsidR="00465B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8A0AC4">
              <w:rPr>
                <w:rFonts w:ascii="Arial" w:hAnsi="Arial" w:cs="Arial"/>
                <w:color w:val="000000"/>
                <w:sz w:val="24"/>
                <w:szCs w:val="24"/>
              </w:rPr>
              <w:t>półroczu</w:t>
            </w:r>
          </w:p>
        </w:tc>
        <w:tc>
          <w:tcPr>
            <w:tcW w:w="1560" w:type="dxa"/>
            <w:tcMar/>
          </w:tcPr>
          <w:p w:rsidRPr="00465B90" w:rsidR="00F9571F" w:rsidP="00465B90" w:rsidRDefault="00F9571F" w14:paraId="5035F7BC" wp14:textId="777777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465B90">
              <w:rPr>
                <w:rFonts w:ascii="Arial" w:hAnsi="Arial" w:cs="Arial"/>
                <w:color w:val="000000"/>
                <w:szCs w:val="24"/>
              </w:rPr>
              <w:t>wychowawca</w:t>
            </w:r>
          </w:p>
        </w:tc>
      </w:tr>
      <w:tr xmlns:wp14="http://schemas.microsoft.com/office/word/2010/wordml" w:rsidRPr="000C3EEC" w:rsidR="00465B90" w:rsidTr="34435CCD" w14:paraId="7787892D" wp14:textId="77777777">
        <w:tc>
          <w:tcPr>
            <w:tcW w:w="675" w:type="dxa"/>
            <w:tcMar/>
          </w:tcPr>
          <w:p w:rsidRPr="00452ECA" w:rsidR="00D07E3A" w:rsidP="000C3EEC" w:rsidRDefault="00D07E3A" w14:paraId="384BA73E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F9571F" w:rsidP="000C3EEC" w:rsidRDefault="00BC7DBD" w14:paraId="5FC5195A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P2</w:t>
            </w:r>
            <w:r w:rsidRPr="00452ECA" w:rsidR="00E6029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Mar/>
            <w:vAlign w:val="center"/>
          </w:tcPr>
          <w:p w:rsidRPr="008A0AC4" w:rsidR="00F9571F" w:rsidP="003F5DE6" w:rsidRDefault="00F9571F" w14:paraId="222A0080" wp14:textId="77777777">
            <w:pPr>
              <w:rPr>
                <w:rStyle w:val="fontstyle01"/>
                <w:rFonts w:ascii="Arial" w:hAnsi="Arial" w:cs="Arial"/>
                <w:b w:val="0"/>
              </w:rPr>
            </w:pPr>
            <w:r w:rsidRPr="008A0AC4">
              <w:rPr>
                <w:rStyle w:val="fontstyle01"/>
                <w:rFonts w:ascii="Arial" w:hAnsi="Arial" w:cs="Arial"/>
                <w:b w:val="0"/>
              </w:rPr>
              <w:t>Brak uwag i skarg pracowników niepedagogic</w:t>
            </w:r>
            <w:r w:rsidR="00D07E3A">
              <w:rPr>
                <w:rStyle w:val="fontstyle01"/>
                <w:rFonts w:ascii="Arial" w:hAnsi="Arial" w:cs="Arial"/>
                <w:b w:val="0"/>
              </w:rPr>
              <w:t>znych (obsługa i </w:t>
            </w:r>
            <w:r w:rsidR="006A3663">
              <w:rPr>
                <w:rStyle w:val="fontstyle01"/>
                <w:rFonts w:ascii="Arial" w:hAnsi="Arial" w:cs="Arial"/>
                <w:b w:val="0"/>
              </w:rPr>
              <w:t>administracja) dotyczących</w:t>
            </w:r>
            <w:r w:rsidRPr="008A0AC4">
              <w:rPr>
                <w:rStyle w:val="fontstyle01"/>
                <w:rFonts w:ascii="Arial" w:hAnsi="Arial" w:cs="Arial"/>
                <w:b w:val="0"/>
              </w:rPr>
              <w:t xml:space="preserve"> zachowania ucznia.</w:t>
            </w:r>
          </w:p>
        </w:tc>
        <w:tc>
          <w:tcPr>
            <w:tcW w:w="1134" w:type="dxa"/>
            <w:tcMar/>
          </w:tcPr>
          <w:p w:rsidRPr="008A0AC4" w:rsidR="00F9571F" w:rsidP="003319ED" w:rsidRDefault="00F9571F" w14:paraId="34B3F2EB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8A0AC4" w:rsidR="00F9571F" w:rsidP="000C3EEC" w:rsidRDefault="009A2D06" w14:paraId="795C1E81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0AC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Mar/>
          </w:tcPr>
          <w:p w:rsidRPr="008A0AC4" w:rsidR="00F9571F" w:rsidP="00465B90" w:rsidRDefault="00F9571F" w14:paraId="3834A6D5" wp14:textId="77777777">
            <w:pPr>
              <w:spacing w:before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0AC4">
              <w:rPr>
                <w:rFonts w:ascii="Arial" w:hAnsi="Arial" w:cs="Arial"/>
                <w:color w:val="000000"/>
                <w:sz w:val="24"/>
                <w:szCs w:val="24"/>
              </w:rPr>
              <w:t>raz w</w:t>
            </w:r>
            <w:r w:rsidR="00465B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8A0AC4">
              <w:rPr>
                <w:rFonts w:ascii="Arial" w:hAnsi="Arial" w:cs="Arial"/>
                <w:color w:val="000000"/>
                <w:sz w:val="24"/>
                <w:szCs w:val="24"/>
              </w:rPr>
              <w:t>półroczu</w:t>
            </w:r>
          </w:p>
        </w:tc>
        <w:tc>
          <w:tcPr>
            <w:tcW w:w="1560" w:type="dxa"/>
            <w:tcMar/>
          </w:tcPr>
          <w:p w:rsidRPr="00465B90" w:rsidR="00F9571F" w:rsidP="00465B90" w:rsidRDefault="00F9571F" w14:paraId="753E2F3A" wp14:textId="77777777">
            <w:pPr>
              <w:spacing w:before="360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465B90">
              <w:rPr>
                <w:rFonts w:ascii="Arial" w:hAnsi="Arial" w:cs="Arial"/>
                <w:color w:val="000000"/>
                <w:szCs w:val="24"/>
              </w:rPr>
              <w:t>wychowawca</w:t>
            </w:r>
          </w:p>
        </w:tc>
      </w:tr>
      <w:tr xmlns:wp14="http://schemas.microsoft.com/office/word/2010/wordml" w:rsidRPr="000C3EEC" w:rsidR="00465B90" w:rsidTr="34435CCD" w14:paraId="258715D0" wp14:textId="77777777">
        <w:tc>
          <w:tcPr>
            <w:tcW w:w="675" w:type="dxa"/>
            <w:tcMar/>
          </w:tcPr>
          <w:p w:rsidRPr="00452ECA" w:rsidR="00D07E3A" w:rsidP="000C3EEC" w:rsidRDefault="00D07E3A" w14:paraId="7D34F5C7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F9571F" w:rsidP="000C3EEC" w:rsidRDefault="00BC7DBD" w14:paraId="366770F7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P2</w:t>
            </w:r>
            <w:r w:rsidRPr="00452ECA" w:rsidR="00E6029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Mar/>
            <w:vAlign w:val="center"/>
          </w:tcPr>
          <w:p w:rsidRPr="008A0AC4" w:rsidR="00F9571F" w:rsidP="00D07E3A" w:rsidRDefault="00F9571F" w14:paraId="6580E3C1" wp14:textId="77777777">
            <w:pPr>
              <w:rPr>
                <w:rStyle w:val="fontstyle01"/>
                <w:rFonts w:ascii="Arial" w:hAnsi="Arial" w:cs="Arial"/>
                <w:b w:val="0"/>
              </w:rPr>
            </w:pPr>
            <w:r w:rsidRPr="008A0AC4">
              <w:rPr>
                <w:rStyle w:val="fontstyle01"/>
                <w:rFonts w:ascii="Arial" w:hAnsi="Arial" w:cs="Arial"/>
                <w:b w:val="0"/>
              </w:rPr>
              <w:t>Pozytywne zachowania ucznia godne pochwały a nieujęte w</w:t>
            </w:r>
            <w:r w:rsidR="00D07E3A">
              <w:rPr>
                <w:rStyle w:val="fontstyle01"/>
                <w:rFonts w:ascii="Arial" w:hAnsi="Arial" w:cs="Arial"/>
                <w:b w:val="0"/>
              </w:rPr>
              <w:t> </w:t>
            </w:r>
            <w:r w:rsidRPr="008A0AC4">
              <w:rPr>
                <w:rStyle w:val="fontstyle01"/>
                <w:rFonts w:ascii="Arial" w:hAnsi="Arial" w:cs="Arial"/>
                <w:b w:val="0"/>
              </w:rPr>
              <w:t>powyższych kryteriach.</w:t>
            </w:r>
          </w:p>
        </w:tc>
        <w:tc>
          <w:tcPr>
            <w:tcW w:w="1134" w:type="dxa"/>
            <w:tcMar/>
          </w:tcPr>
          <w:p w:rsidR="00D07E3A" w:rsidP="000C3EEC" w:rsidRDefault="00D07E3A" w14:paraId="0B4020A7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D6DD2" w:rsidR="004D6DD2" w:rsidP="000C3EEC" w:rsidRDefault="004D6DD2" w14:paraId="2C871B52" wp14:textId="7777777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34435CCD" w:rsidR="004D6DD2">
              <w:rPr>
                <w:rFonts w:ascii="Arial" w:hAnsi="Arial" w:cs="Arial"/>
                <w:color w:val="auto"/>
                <w:sz w:val="24"/>
                <w:szCs w:val="24"/>
              </w:rPr>
              <w:t>1-20</w:t>
            </w:r>
          </w:p>
        </w:tc>
        <w:tc>
          <w:tcPr>
            <w:tcW w:w="1842" w:type="dxa"/>
            <w:tcMar/>
          </w:tcPr>
          <w:p w:rsidRPr="008A0AC4" w:rsidR="00F9571F" w:rsidP="006751FE" w:rsidRDefault="00F9571F" w14:paraId="04BA5E63" wp14:textId="77777777">
            <w:pPr>
              <w:spacing w:before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0AC4">
              <w:rPr>
                <w:rFonts w:ascii="Arial" w:hAnsi="Arial" w:cs="Arial"/>
                <w:color w:val="000000"/>
                <w:sz w:val="24"/>
                <w:szCs w:val="24"/>
              </w:rPr>
              <w:t>każdorazowo</w:t>
            </w:r>
          </w:p>
        </w:tc>
        <w:tc>
          <w:tcPr>
            <w:tcW w:w="1560" w:type="dxa"/>
            <w:tcMar/>
          </w:tcPr>
          <w:p w:rsidRPr="00465B90" w:rsidR="00F9571F" w:rsidP="00465B90" w:rsidRDefault="00F9571F" w14:paraId="2F568A5D" wp14:textId="77777777">
            <w:pPr>
              <w:spacing w:before="120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465B90">
              <w:rPr>
                <w:rFonts w:ascii="Arial" w:hAnsi="Arial" w:cs="Arial"/>
                <w:color w:val="000000"/>
                <w:szCs w:val="24"/>
              </w:rPr>
              <w:t>nauczyciel</w:t>
            </w:r>
          </w:p>
        </w:tc>
      </w:tr>
      <w:tr xmlns:wp14="http://schemas.microsoft.com/office/word/2010/wordml" w:rsidRPr="000C3EEC" w:rsidR="00465B90" w:rsidTr="34435CCD" w14:paraId="37F138BC" wp14:textId="77777777">
        <w:tc>
          <w:tcPr>
            <w:tcW w:w="675" w:type="dxa"/>
            <w:tcMar/>
          </w:tcPr>
          <w:p w:rsidRPr="00452ECA" w:rsidR="00D07E3A" w:rsidP="000C3EEC" w:rsidRDefault="00D07E3A" w14:paraId="1D7B270A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D07E3A" w:rsidP="000C3EEC" w:rsidRDefault="00D07E3A" w14:paraId="4F904CB7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D07E3A" w:rsidP="000C3EEC" w:rsidRDefault="00D07E3A" w14:paraId="06971CD3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F9571F" w:rsidP="000C3EEC" w:rsidRDefault="00BC7DBD" w14:paraId="409062B4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P2</w:t>
            </w:r>
            <w:r w:rsidRPr="00452ECA" w:rsidR="00E6029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Mar/>
            <w:vAlign w:val="center"/>
          </w:tcPr>
          <w:p w:rsidRPr="00AA6E8E" w:rsidR="00F9571F" w:rsidP="0096376D" w:rsidRDefault="00F9571F" w14:paraId="20ED032F" wp14:textId="77777777">
            <w:pPr>
              <w:rPr>
                <w:rStyle w:val="fontstyle01"/>
                <w:rFonts w:ascii="Arial" w:hAnsi="Arial" w:cs="Arial"/>
              </w:rPr>
            </w:pPr>
            <w:r w:rsidRPr="00AA6E8E">
              <w:rPr>
                <w:rStyle w:val="fontstyle01"/>
                <w:rFonts w:ascii="Arial" w:hAnsi="Arial" w:cs="Arial"/>
              </w:rPr>
              <w:t>Premia wychowawcy</w:t>
            </w:r>
          </w:p>
          <w:p w:rsidRPr="00D07E3A" w:rsidR="00F9571F" w:rsidP="00D07E3A" w:rsidRDefault="009A2D06" w14:paraId="3FE34080" wp14:textId="77777777">
            <w:pPr>
              <w:ind w:left="34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A2D06">
              <w:rPr>
                <w:rStyle w:val="fontstyle01"/>
                <w:rFonts w:ascii="Arial" w:hAnsi="Arial" w:cs="Arial"/>
                <w:b w:val="0"/>
              </w:rPr>
              <w:t>n</w:t>
            </w:r>
            <w:r w:rsidRPr="009A2D06" w:rsidR="00F9571F">
              <w:rPr>
                <w:rStyle w:val="fontstyle01"/>
                <w:rFonts w:ascii="Arial" w:hAnsi="Arial" w:cs="Arial"/>
                <w:b w:val="0"/>
              </w:rPr>
              <w:t>p. za zauważalną poprawę stosunku ucz</w:t>
            </w:r>
            <w:r w:rsidRPr="009A2D06">
              <w:rPr>
                <w:rStyle w:val="fontstyle01"/>
                <w:rFonts w:ascii="Arial" w:hAnsi="Arial" w:cs="Arial"/>
                <w:b w:val="0"/>
              </w:rPr>
              <w:t>nia do obowiązków szkolnych lub</w:t>
            </w:r>
            <w:r w:rsidRPr="009A2D06" w:rsidR="00F9571F">
              <w:rPr>
                <w:rStyle w:val="fontstyle01"/>
                <w:rFonts w:ascii="Arial" w:hAnsi="Arial" w:cs="Arial"/>
                <w:b w:val="0"/>
              </w:rPr>
              <w:t xml:space="preserve"> znaczną poprawę w</w:t>
            </w:r>
            <w:r w:rsidR="00D07E3A">
              <w:rPr>
                <w:rStyle w:val="fontstyle01"/>
                <w:rFonts w:ascii="Arial" w:hAnsi="Arial" w:cs="Arial"/>
                <w:b w:val="0"/>
              </w:rPr>
              <w:t> </w:t>
            </w:r>
            <w:r w:rsidRPr="009A2D06" w:rsidR="00F9571F">
              <w:rPr>
                <w:rStyle w:val="fontstyle01"/>
                <w:rFonts w:ascii="Arial" w:hAnsi="Arial" w:cs="Arial"/>
                <w:b w:val="0"/>
              </w:rPr>
              <w:t>jego zachowaniu lub inne pozytywne zachowania, wyjątkową, wyróżniającą się postawę</w:t>
            </w:r>
            <w:r w:rsidR="00840F08">
              <w:rPr>
                <w:rStyle w:val="fontstyle01"/>
                <w:rFonts w:ascii="Arial" w:hAnsi="Arial" w:cs="Arial"/>
                <w:b w:val="0"/>
              </w:rPr>
              <w:t>.</w:t>
            </w:r>
          </w:p>
        </w:tc>
        <w:tc>
          <w:tcPr>
            <w:tcW w:w="1134" w:type="dxa"/>
            <w:tcMar/>
          </w:tcPr>
          <w:p w:rsidR="00D07E3A" w:rsidP="000C3EEC" w:rsidRDefault="00D07E3A" w14:paraId="2A1F701D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07E3A" w:rsidP="000C3EEC" w:rsidRDefault="00D07E3A" w14:paraId="03EFCA41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07E3A" w:rsidP="000C3EEC" w:rsidRDefault="00D07E3A" w14:paraId="5F96A722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9A2D06" w:rsidR="00F9571F" w:rsidP="000C3EEC" w:rsidRDefault="00D07E3A" w14:paraId="449C5518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1-</w:t>
            </w:r>
            <w:r w:rsidRPr="009A2D06" w:rsidR="00F9571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Mar/>
          </w:tcPr>
          <w:p w:rsidRPr="009A2D06" w:rsidR="00F9571F" w:rsidP="006751FE" w:rsidRDefault="00F9571F" w14:paraId="460C6883" wp14:textId="77777777">
            <w:pPr>
              <w:spacing w:before="8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2D06">
              <w:rPr>
                <w:rFonts w:ascii="Arial" w:hAnsi="Arial" w:cs="Arial"/>
                <w:color w:val="000000"/>
                <w:sz w:val="24"/>
                <w:szCs w:val="24"/>
              </w:rPr>
              <w:t>raz w półroczu</w:t>
            </w:r>
          </w:p>
        </w:tc>
        <w:tc>
          <w:tcPr>
            <w:tcW w:w="1560" w:type="dxa"/>
            <w:tcMar/>
          </w:tcPr>
          <w:p w:rsidRPr="00465B90" w:rsidR="00F9571F" w:rsidP="00465B90" w:rsidRDefault="00F9571F" w14:paraId="51BFA765" wp14:textId="77777777">
            <w:pPr>
              <w:spacing w:before="840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465B90">
              <w:rPr>
                <w:rFonts w:ascii="Arial" w:hAnsi="Arial" w:cs="Arial"/>
                <w:color w:val="000000"/>
                <w:szCs w:val="24"/>
              </w:rPr>
              <w:t>wychowawca</w:t>
            </w:r>
          </w:p>
        </w:tc>
      </w:tr>
      <w:tr xmlns:wp14="http://schemas.microsoft.com/office/word/2010/wordml" w:rsidRPr="000C3EEC" w:rsidR="00465B90" w:rsidTr="34435CCD" w14:paraId="30DA2486" wp14:textId="77777777">
        <w:tc>
          <w:tcPr>
            <w:tcW w:w="675" w:type="dxa"/>
            <w:tcMar/>
          </w:tcPr>
          <w:p w:rsidRPr="00452ECA" w:rsidR="00F9571F" w:rsidP="000C3EEC" w:rsidRDefault="00BC7DBD" w14:paraId="1F78FA11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P2</w:t>
            </w:r>
            <w:r w:rsidRPr="00452ECA" w:rsidR="00E6029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Mar/>
            <w:vAlign w:val="center"/>
          </w:tcPr>
          <w:p w:rsidR="00F9571F" w:rsidP="0096376D" w:rsidRDefault="00BC7DBD" w14:paraId="4690996E" wp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0F08">
              <w:rPr>
                <w:rFonts w:ascii="Arial" w:hAnsi="Arial" w:cs="Arial"/>
                <w:color w:val="000000"/>
                <w:sz w:val="24"/>
                <w:szCs w:val="24"/>
              </w:rPr>
              <w:t>Premia za całkowity brak punktów ujemnych</w:t>
            </w:r>
            <w:r w:rsidRPr="00840F08" w:rsidR="00840F0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Pr="00840F08" w:rsidR="00E60296" w:rsidP="0096376D" w:rsidRDefault="00E60296" w14:paraId="5B95CD12" wp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/>
          </w:tcPr>
          <w:p w:rsidR="00F9571F" w:rsidP="001B36D6" w:rsidRDefault="00F9571F" w14:paraId="5220BBB2" wp14:textId="77777777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Pr="00452ECA" w:rsidR="00E60296" w:rsidP="000C3EEC" w:rsidRDefault="00E60296" w14:paraId="4E6894D6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Mar/>
          </w:tcPr>
          <w:p w:rsidRPr="000C3EEC" w:rsidR="00F9571F" w:rsidP="006751FE" w:rsidRDefault="00BC7DBD" w14:paraId="5B7F0042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 w półroczu</w:t>
            </w:r>
          </w:p>
        </w:tc>
        <w:tc>
          <w:tcPr>
            <w:tcW w:w="1560" w:type="dxa"/>
            <w:tcMar/>
          </w:tcPr>
          <w:p w:rsidRPr="00465B90" w:rsidR="00F9571F" w:rsidP="00465B90" w:rsidRDefault="00BC7DBD" w14:paraId="21C138F1" wp14:textId="77777777">
            <w:pPr>
              <w:jc w:val="center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wychowawca</w:t>
            </w:r>
          </w:p>
        </w:tc>
      </w:tr>
    </w:tbl>
    <w:p xmlns:wp14="http://schemas.microsoft.com/office/word/2010/wordml" w:rsidR="00F5274B" w:rsidP="000E5D2E" w:rsidRDefault="00F5274B" w14:paraId="13CB595B" wp14:textId="77777777">
      <w:pPr>
        <w:pStyle w:val="Nagwek11"/>
        <w:tabs>
          <w:tab w:val="left" w:pos="3683"/>
        </w:tabs>
        <w:ind w:left="0"/>
        <w:rPr>
          <w:rFonts w:ascii="Arial" w:hAnsi="Arial" w:cs="Arial"/>
        </w:rPr>
      </w:pPr>
    </w:p>
    <w:p xmlns:wp14="http://schemas.microsoft.com/office/word/2010/wordml" w:rsidR="000E5D2E" w:rsidP="000E5D2E" w:rsidRDefault="00F5274B" w14:paraId="6D9C8D39" wp14:textId="77777777">
      <w:pPr>
        <w:pStyle w:val="Nagwek11"/>
        <w:tabs>
          <w:tab w:val="left" w:pos="3683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xmlns:wp14="http://schemas.microsoft.com/office/word/2010/wordml" w:rsidRPr="004C49BC" w:rsidR="0096376D" w:rsidP="0096376D" w:rsidRDefault="0096376D" w14:paraId="798BE3C2" wp14:textId="77777777">
      <w:pPr>
        <w:pStyle w:val="Nagwek11"/>
        <w:ind w:left="0"/>
        <w:rPr>
          <w:rFonts w:ascii="Arial" w:hAnsi="Arial" w:cs="Arial"/>
          <w:sz w:val="28"/>
          <w:szCs w:val="28"/>
        </w:rPr>
      </w:pPr>
      <w:r w:rsidRPr="004C49BC">
        <w:rPr>
          <w:rFonts w:ascii="Arial" w:hAnsi="Arial" w:cs="Arial"/>
          <w:sz w:val="28"/>
          <w:szCs w:val="28"/>
        </w:rPr>
        <w:t xml:space="preserve">Kryteria </w:t>
      </w:r>
      <w:r w:rsidRPr="004C49BC" w:rsidR="000722DE">
        <w:rPr>
          <w:rFonts w:ascii="Arial" w:hAnsi="Arial" w:cs="Arial"/>
          <w:sz w:val="28"/>
          <w:szCs w:val="28"/>
        </w:rPr>
        <w:t>negatywne</w:t>
      </w:r>
      <w:r w:rsidR="00DA1F02">
        <w:rPr>
          <w:rFonts w:ascii="Arial" w:hAnsi="Arial" w:cs="Arial"/>
          <w:sz w:val="28"/>
          <w:szCs w:val="28"/>
        </w:rPr>
        <w:t xml:space="preserve"> </w:t>
      </w:r>
      <w:r w:rsidRPr="004C49BC" w:rsidR="000722DE">
        <w:rPr>
          <w:rFonts w:ascii="Arial" w:hAnsi="Arial" w:cs="Arial"/>
          <w:sz w:val="28"/>
          <w:szCs w:val="28"/>
        </w:rPr>
        <w:t>– punkty ujemne</w:t>
      </w:r>
      <w:r w:rsidRPr="004C49BC">
        <w:rPr>
          <w:rFonts w:ascii="Arial" w:hAnsi="Arial" w:cs="Arial"/>
          <w:sz w:val="28"/>
          <w:szCs w:val="28"/>
        </w:rPr>
        <w:t>.</w:t>
      </w:r>
    </w:p>
    <w:p xmlns:wp14="http://schemas.microsoft.com/office/word/2010/wordml" w:rsidR="0096376D" w:rsidP="000E5D2E" w:rsidRDefault="0096376D" w14:paraId="675E05EE" wp14:textId="77777777">
      <w:pPr>
        <w:pStyle w:val="Nagwek11"/>
        <w:tabs>
          <w:tab w:val="left" w:pos="3683"/>
        </w:tabs>
        <w:ind w:left="0"/>
        <w:rPr>
          <w:rFonts w:ascii="Arial" w:hAnsi="Arial" w:cs="Arial"/>
        </w:rPr>
      </w:pPr>
    </w:p>
    <w:tbl>
      <w:tblPr>
        <w:tblW w:w="90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134"/>
        <w:gridCol w:w="1842"/>
        <w:gridCol w:w="1578"/>
      </w:tblGrid>
      <w:tr xmlns:wp14="http://schemas.microsoft.com/office/word/2010/wordml" w:rsidRPr="0096376D" w:rsidR="0096376D" w:rsidTr="34435CCD" w14:paraId="4C7422D8" wp14:textId="77777777">
        <w:tc>
          <w:tcPr>
            <w:tcW w:w="675" w:type="dxa"/>
            <w:tcMar/>
          </w:tcPr>
          <w:p w:rsidRPr="00465B90" w:rsidR="0096376D" w:rsidP="000B2BB7" w:rsidRDefault="0096376D" w14:paraId="4840D583" wp14:textId="7777777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65B90"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3828" w:type="dxa"/>
            <w:tcMar/>
          </w:tcPr>
          <w:p w:rsidRPr="00465B90" w:rsidR="0096376D" w:rsidP="000B2BB7" w:rsidRDefault="0096376D" w14:paraId="2FD113EC" wp14:textId="7777777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65B90">
              <w:rPr>
                <w:rFonts w:ascii="Arial" w:hAnsi="Arial" w:cs="Arial"/>
                <w:b/>
                <w:szCs w:val="24"/>
              </w:rPr>
              <w:t>Zachowanie ucznia/kryteria oceny</w:t>
            </w:r>
          </w:p>
        </w:tc>
        <w:tc>
          <w:tcPr>
            <w:tcW w:w="1134" w:type="dxa"/>
            <w:tcMar/>
          </w:tcPr>
          <w:p w:rsidRPr="00465B90" w:rsidR="0096376D" w:rsidP="000B2BB7" w:rsidRDefault="0096376D" w14:paraId="1C19789C" wp14:textId="7777777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319ED">
              <w:rPr>
                <w:rFonts w:ascii="Arial" w:hAnsi="Arial" w:cs="Arial"/>
                <w:b/>
                <w:sz w:val="18"/>
                <w:szCs w:val="24"/>
              </w:rPr>
              <w:t>Liczba punktów</w:t>
            </w:r>
          </w:p>
        </w:tc>
        <w:tc>
          <w:tcPr>
            <w:tcW w:w="1842" w:type="dxa"/>
            <w:tcMar/>
          </w:tcPr>
          <w:p w:rsidRPr="00465B90" w:rsidR="0096376D" w:rsidP="000B2BB7" w:rsidRDefault="00F01EDF" w14:paraId="4F0602AD" wp14:textId="7777777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65B90">
              <w:rPr>
                <w:rFonts w:ascii="Arial" w:hAnsi="Arial" w:cs="Arial"/>
                <w:b/>
                <w:szCs w:val="24"/>
              </w:rPr>
              <w:t>Częstotliwość wpisu</w:t>
            </w:r>
          </w:p>
        </w:tc>
        <w:tc>
          <w:tcPr>
            <w:tcW w:w="1578" w:type="dxa"/>
            <w:tcMar/>
          </w:tcPr>
          <w:p w:rsidRPr="00465B90" w:rsidR="0096376D" w:rsidP="000B2BB7" w:rsidRDefault="0096376D" w14:paraId="3D631CA3" wp14:textId="7777777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65B90">
              <w:rPr>
                <w:rFonts w:ascii="Arial" w:hAnsi="Arial" w:cs="Arial"/>
                <w:b/>
                <w:szCs w:val="24"/>
              </w:rPr>
              <w:t>Osoby oceniające</w:t>
            </w:r>
          </w:p>
        </w:tc>
      </w:tr>
      <w:tr xmlns:wp14="http://schemas.microsoft.com/office/word/2010/wordml" w:rsidRPr="0096376D" w:rsidR="0096376D" w:rsidTr="34435CCD" w14:paraId="299E0A39" wp14:textId="77777777">
        <w:tc>
          <w:tcPr>
            <w:tcW w:w="9057" w:type="dxa"/>
            <w:gridSpan w:val="5"/>
            <w:tcMar/>
          </w:tcPr>
          <w:p w:rsidRPr="000B2BB7" w:rsidR="0096376D" w:rsidP="0096376D" w:rsidRDefault="0096376D" w14:paraId="060E4EC9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BB7">
              <w:rPr>
                <w:rStyle w:val="fontstyle01"/>
                <w:rFonts w:ascii="Arial" w:hAnsi="Arial" w:cs="Arial"/>
              </w:rPr>
              <w:t>Funkcjonowanie ucznia w środowisku szkolnym i jego stosunek do obowiązków szkolnych określonych</w:t>
            </w:r>
            <w:r w:rsidR="00AA6E8E">
              <w:rPr>
                <w:rStyle w:val="fontstyle01"/>
                <w:rFonts w:ascii="Arial" w:hAnsi="Arial" w:cs="Arial"/>
              </w:rPr>
              <w:t xml:space="preserve"> w Statucie Szkoły Podstawowej n</w:t>
            </w:r>
            <w:r w:rsidRPr="000B2BB7">
              <w:rPr>
                <w:rStyle w:val="fontstyle01"/>
                <w:rFonts w:ascii="Arial" w:hAnsi="Arial" w:cs="Arial"/>
              </w:rPr>
              <w:t>r 182</w:t>
            </w:r>
          </w:p>
        </w:tc>
      </w:tr>
      <w:tr xmlns:wp14="http://schemas.microsoft.com/office/word/2010/wordml" w:rsidRPr="0096376D" w:rsidR="004C49BC" w:rsidTr="34435CCD" w14:paraId="2D78F907" wp14:textId="77777777">
        <w:tc>
          <w:tcPr>
            <w:tcW w:w="675" w:type="dxa"/>
            <w:tcMar/>
          </w:tcPr>
          <w:p w:rsidR="000B2BB7" w:rsidP="0096376D" w:rsidRDefault="000B2BB7" w14:paraId="2FC17F8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6376D" w:rsidR="0096376D" w:rsidP="0096376D" w:rsidRDefault="0096376D" w14:paraId="2F834872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N1</w:t>
            </w:r>
          </w:p>
        </w:tc>
        <w:tc>
          <w:tcPr>
            <w:tcW w:w="3828" w:type="dxa"/>
            <w:tcMar/>
          </w:tcPr>
          <w:p w:rsidRPr="0096376D" w:rsidR="000B2BB7" w:rsidP="000B2BB7" w:rsidRDefault="0096376D" w14:paraId="40253A08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 xml:space="preserve">Nieusprawiedliwianie nieobecności </w:t>
            </w:r>
            <w:r w:rsidR="000B2BB7">
              <w:rPr>
                <w:rFonts w:ascii="Arial" w:hAnsi="Arial" w:cs="Arial"/>
                <w:sz w:val="24"/>
                <w:szCs w:val="24"/>
              </w:rPr>
              <w:t>-</w:t>
            </w:r>
            <w:r w:rsidRPr="008130F7" w:rsidR="000B2BB7">
              <w:rPr>
                <w:rFonts w:ascii="Arial" w:hAnsi="Arial" w:cs="Arial"/>
                <w:color w:val="000000"/>
                <w:sz w:val="24"/>
                <w:szCs w:val="24"/>
              </w:rPr>
              <w:t xml:space="preserve"> brak usprawiedliwienia w</w:t>
            </w:r>
            <w:r w:rsidR="000B2BB7">
              <w:rPr>
                <w:rFonts w:ascii="Arial" w:hAnsi="Arial" w:cs="Arial"/>
                <w:color w:val="000000"/>
                <w:sz w:val="24"/>
                <w:szCs w:val="24"/>
              </w:rPr>
              <w:t xml:space="preserve"> statutowym </w:t>
            </w:r>
            <w:r w:rsidRPr="008130F7" w:rsidR="000B2BB7">
              <w:rPr>
                <w:rFonts w:ascii="Arial" w:hAnsi="Arial" w:cs="Arial"/>
                <w:color w:val="000000"/>
                <w:sz w:val="24"/>
                <w:szCs w:val="24"/>
              </w:rPr>
              <w:t>terminie 7 dni</w:t>
            </w:r>
            <w:r w:rsidR="000B2BB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Mar/>
          </w:tcPr>
          <w:p w:rsidRPr="00452ECA" w:rsidR="000B2BB7" w:rsidP="000B2BB7" w:rsidRDefault="000B2BB7" w14:paraId="0A4F7224" wp14:textId="77777777">
            <w:pPr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</w:rPr>
            </w:pPr>
          </w:p>
          <w:p w:rsidRPr="00452ECA" w:rsidR="0096376D" w:rsidP="000B2BB7" w:rsidRDefault="00C9491C" w14:paraId="26511575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-1/godz.</w:t>
            </w:r>
          </w:p>
        </w:tc>
        <w:tc>
          <w:tcPr>
            <w:tcW w:w="1842" w:type="dxa"/>
            <w:tcMar/>
          </w:tcPr>
          <w:p w:rsidRPr="00452ECA" w:rsidR="00C9491C" w:rsidP="00C9491C" w:rsidRDefault="00C9491C" w14:paraId="368584B9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4 razy w roku</w:t>
            </w:r>
          </w:p>
          <w:p w:rsidRPr="00452ECA" w:rsidR="00C9491C" w:rsidP="00C9491C" w:rsidRDefault="00C9491C" w14:paraId="2ACA16E2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 xml:space="preserve">(przed radą śródokresową w I i II półroczu, śródroczną </w:t>
            </w:r>
            <w:r w:rsidRPr="00452ECA" w:rsidR="00F5274B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i roczną)</w:t>
            </w:r>
          </w:p>
        </w:tc>
        <w:tc>
          <w:tcPr>
            <w:tcW w:w="1578" w:type="dxa"/>
            <w:tcMar/>
          </w:tcPr>
          <w:p w:rsidRPr="00465B90" w:rsidR="0096376D" w:rsidP="000B2BB7" w:rsidRDefault="0096376D" w14:paraId="274399CD" wp14:textId="77777777">
            <w:pPr>
              <w:spacing w:before="24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wychowawca</w:t>
            </w:r>
          </w:p>
        </w:tc>
      </w:tr>
      <w:tr xmlns:wp14="http://schemas.microsoft.com/office/word/2010/wordml" w:rsidRPr="0096376D" w:rsidR="004C49BC" w:rsidTr="34435CCD" w14:paraId="2A43849A" wp14:textId="77777777">
        <w:tc>
          <w:tcPr>
            <w:tcW w:w="675" w:type="dxa"/>
            <w:tcMar/>
          </w:tcPr>
          <w:p w:rsidR="000B2BB7" w:rsidP="0096376D" w:rsidRDefault="000B2BB7" w14:paraId="5AE48A4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6376D" w:rsidR="0096376D" w:rsidP="0096376D" w:rsidRDefault="0096376D" w14:paraId="185870B6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N2</w:t>
            </w:r>
          </w:p>
        </w:tc>
        <w:tc>
          <w:tcPr>
            <w:tcW w:w="3828" w:type="dxa"/>
            <w:tcMar/>
          </w:tcPr>
          <w:p w:rsidRPr="00C9491C" w:rsidR="0096376D" w:rsidP="001B36D6" w:rsidRDefault="0096376D" w14:paraId="23F19983" wp14:textId="77777777">
            <w:pP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8130F7">
              <w:rPr>
                <w:rStyle w:val="fontstyle01"/>
                <w:rFonts w:ascii="Arial" w:hAnsi="Arial" w:cs="Arial"/>
                <w:b w:val="0"/>
              </w:rPr>
              <w:t>Nieusprawiedliwione spóźnienie na lekcję</w:t>
            </w:r>
            <w:r w:rsidR="001B36D6">
              <w:rPr>
                <w:rStyle w:val="fontstyle01"/>
                <w:rFonts w:ascii="Arial" w:hAnsi="Arial" w:cs="Arial"/>
                <w:b w:val="0"/>
              </w:rPr>
              <w:t xml:space="preserve">. </w:t>
            </w:r>
            <w:r w:rsidRPr="00452ECA" w:rsidR="00C9491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W półroczu – dwa spóźnienia dopuszczalne</w:t>
            </w:r>
            <w:r w:rsidR="00C9491C">
              <w:rPr>
                <w:rFonts w:ascii="Arial" w:hAnsi="Arial" w:cs="Arial"/>
                <w:color w:val="00B05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34" w:type="dxa"/>
            <w:tcMar/>
          </w:tcPr>
          <w:p w:rsidRPr="00452ECA" w:rsidR="00D41333" w:rsidP="00D41333" w:rsidRDefault="00C9491C" w14:paraId="6E3359E5" wp14:textId="777777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Cs w:val="24"/>
              </w:rPr>
              <w:t>za każde</w:t>
            </w:r>
            <w:r w:rsidR="00DA1F02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452ECA" w:rsidR="00B70891">
              <w:rPr>
                <w:rFonts w:ascii="Arial" w:hAnsi="Arial" w:cs="Arial"/>
                <w:color w:val="000000"/>
                <w:sz w:val="18"/>
                <w:szCs w:val="24"/>
              </w:rPr>
              <w:t xml:space="preserve">spóźnienie </w:t>
            </w:r>
            <w:r w:rsidRPr="00452ECA">
              <w:rPr>
                <w:rFonts w:ascii="Arial" w:hAnsi="Arial" w:cs="Arial"/>
                <w:color w:val="000000"/>
                <w:szCs w:val="24"/>
              </w:rPr>
              <w:t xml:space="preserve">powyżej dwóch </w:t>
            </w:r>
          </w:p>
          <w:p w:rsidRPr="00452ECA" w:rsidR="0096376D" w:rsidP="00D41333" w:rsidRDefault="00D41333" w14:paraId="78D4707A" wp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Cs w:val="24"/>
              </w:rPr>
              <w:t>-</w:t>
            </w:r>
            <w:r w:rsidRPr="00452ECA" w:rsidR="0096376D">
              <w:rPr>
                <w:rFonts w:ascii="Arial" w:hAnsi="Arial" w:cs="Arial"/>
                <w:color w:val="000000"/>
                <w:szCs w:val="24"/>
              </w:rPr>
              <w:t>1</w:t>
            </w:r>
            <w:r w:rsidRPr="00452ECA" w:rsidR="00C9491C">
              <w:rPr>
                <w:rFonts w:ascii="Arial" w:hAnsi="Arial" w:cs="Arial"/>
                <w:color w:val="000000"/>
                <w:szCs w:val="24"/>
              </w:rPr>
              <w:t>p</w:t>
            </w:r>
          </w:p>
          <w:p w:rsidRPr="0096376D" w:rsidR="00C9491C" w:rsidP="00D41333" w:rsidRDefault="00B70891" w14:paraId="0BE5FC97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0"/>
                <w:szCs w:val="24"/>
              </w:rPr>
              <w:t>(</w:t>
            </w:r>
            <w:r w:rsidRPr="00452ECA">
              <w:rPr>
                <w:rFonts w:ascii="Arial" w:hAnsi="Arial" w:cs="Arial"/>
                <w:color w:val="000000"/>
                <w:sz w:val="18"/>
                <w:szCs w:val="24"/>
              </w:rPr>
              <w:t>wpisujemy sumę)</w:t>
            </w:r>
          </w:p>
        </w:tc>
        <w:tc>
          <w:tcPr>
            <w:tcW w:w="1842" w:type="dxa"/>
            <w:tcMar/>
          </w:tcPr>
          <w:p w:rsidRPr="00452ECA" w:rsidR="00C9491C" w:rsidP="008B3A0F" w:rsidRDefault="008B3A0F" w14:paraId="363613BD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3A0F">
              <w:rPr>
                <w:rFonts w:ascii="Arial" w:hAnsi="Arial" w:cs="Arial"/>
                <w:color w:val="000000"/>
                <w:sz w:val="24"/>
                <w:szCs w:val="24"/>
              </w:rPr>
              <w:t>4 razy w roku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8B3A0F">
              <w:rPr>
                <w:rFonts w:ascii="Arial" w:hAnsi="Arial" w:cs="Arial"/>
                <w:color w:val="000000"/>
                <w:sz w:val="24"/>
                <w:szCs w:val="24"/>
              </w:rPr>
              <w:t xml:space="preserve">(przed radą śródokresową w I i II półroczu, śródroczną </w:t>
            </w:r>
            <w:r w:rsidRPr="008B3A0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8B3A0F">
              <w:rPr>
                <w:rFonts w:ascii="Arial" w:hAnsi="Arial" w:cs="Arial"/>
                <w:color w:val="000000"/>
                <w:sz w:val="24"/>
                <w:szCs w:val="24"/>
              </w:rPr>
              <w:t>i roczną)</w:t>
            </w:r>
          </w:p>
        </w:tc>
        <w:tc>
          <w:tcPr>
            <w:tcW w:w="1578" w:type="dxa"/>
            <w:tcMar/>
          </w:tcPr>
          <w:p w:rsidR="008B3A0F" w:rsidP="000B2BB7" w:rsidRDefault="008B3A0F" w14:paraId="50F40DEB" wp14:textId="77777777">
            <w:pPr>
              <w:spacing w:before="240"/>
              <w:rPr>
                <w:rFonts w:ascii="Arial" w:hAnsi="Arial" w:cs="Arial"/>
                <w:color w:val="000000"/>
                <w:szCs w:val="24"/>
              </w:rPr>
            </w:pPr>
          </w:p>
          <w:p w:rsidRPr="00465B90" w:rsidR="00687A11" w:rsidP="000B2BB7" w:rsidRDefault="008130F7" w14:paraId="1AE14EB6" wp14:textId="77777777">
            <w:pPr>
              <w:spacing w:before="240"/>
              <w:rPr>
                <w:rFonts w:ascii="Arial" w:hAnsi="Arial" w:cs="Arial"/>
                <w:color w:val="000000"/>
                <w:szCs w:val="24"/>
              </w:rPr>
            </w:pPr>
            <w:r w:rsidRPr="00465B90">
              <w:rPr>
                <w:rFonts w:ascii="Arial" w:hAnsi="Arial" w:cs="Arial"/>
                <w:color w:val="000000"/>
                <w:szCs w:val="24"/>
              </w:rPr>
              <w:t>wychowawca</w:t>
            </w:r>
          </w:p>
        </w:tc>
      </w:tr>
      <w:tr xmlns:wp14="http://schemas.microsoft.com/office/word/2010/wordml" w:rsidRPr="0096376D" w:rsidR="004C49BC" w:rsidTr="34435CCD" w14:paraId="3D0C3F30" wp14:textId="77777777">
        <w:tc>
          <w:tcPr>
            <w:tcW w:w="675" w:type="dxa"/>
            <w:tcMar/>
          </w:tcPr>
          <w:p w:rsidR="000B2BB7" w:rsidP="0096376D" w:rsidRDefault="000B2BB7" w14:paraId="77A5229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6376D" w:rsidR="0096376D" w:rsidP="0096376D" w:rsidRDefault="0096376D" w14:paraId="3F8318DB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N3</w:t>
            </w:r>
          </w:p>
        </w:tc>
        <w:tc>
          <w:tcPr>
            <w:tcW w:w="3828" w:type="dxa"/>
            <w:tcMar/>
          </w:tcPr>
          <w:p w:rsidRPr="005A0A6B" w:rsidR="0096376D" w:rsidP="00D41333" w:rsidRDefault="0096376D" w14:paraId="7235C866" wp14:textId="7777777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A0A6B">
              <w:rPr>
                <w:rStyle w:val="fontstyle01"/>
                <w:rFonts w:ascii="Arial" w:hAnsi="Arial" w:cs="Arial"/>
                <w:b w:val="0"/>
              </w:rPr>
              <w:t>Wagary, celowe i</w:t>
            </w:r>
            <w:r w:rsidRPr="005A0A6B" w:rsidR="00687A11">
              <w:rPr>
                <w:rStyle w:val="fontstyle01"/>
                <w:rFonts w:ascii="Arial" w:hAnsi="Arial" w:cs="Arial"/>
                <w:b w:val="0"/>
              </w:rPr>
              <w:t> </w:t>
            </w:r>
            <w:r w:rsidRPr="005A0A6B">
              <w:rPr>
                <w:rStyle w:val="fontstyle01"/>
                <w:rFonts w:ascii="Arial" w:hAnsi="Arial" w:cs="Arial"/>
                <w:b w:val="0"/>
              </w:rPr>
              <w:t>świadome opuszczanie wybranych lekcji</w:t>
            </w:r>
            <w:r w:rsidR="005A0A6B">
              <w:rPr>
                <w:rStyle w:val="fontstyle01"/>
                <w:rFonts w:ascii="Arial" w:hAnsi="Arial" w:cs="Arial"/>
                <w:b w:val="0"/>
              </w:rPr>
              <w:t>.</w:t>
            </w:r>
          </w:p>
        </w:tc>
        <w:tc>
          <w:tcPr>
            <w:tcW w:w="1134" w:type="dxa"/>
            <w:tcMar/>
          </w:tcPr>
          <w:p w:rsidR="00AA6E8E" w:rsidP="00465B90" w:rsidRDefault="00AA6E8E" w14:paraId="2BE58A8E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465B90">
              <w:rPr>
                <w:rFonts w:ascii="Arial" w:hAnsi="Arial" w:cs="Arial"/>
                <w:color w:val="000000"/>
                <w:sz w:val="24"/>
                <w:szCs w:val="24"/>
              </w:rPr>
              <w:t>10/</w:t>
            </w:r>
          </w:p>
          <w:p w:rsidRPr="005A0A6B" w:rsidR="0096376D" w:rsidP="00465B90" w:rsidRDefault="005A0A6B" w14:paraId="30C39C33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A6B">
              <w:rPr>
                <w:rFonts w:ascii="Arial" w:hAnsi="Arial" w:cs="Arial"/>
                <w:color w:val="000000"/>
                <w:sz w:val="24"/>
                <w:szCs w:val="24"/>
              </w:rPr>
              <w:t>dzień</w:t>
            </w:r>
            <w:r w:rsidR="0008745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A0A6B" w:rsidR="00D4133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0B2BB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5A0A6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65B90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F634DD">
              <w:rPr>
                <w:rFonts w:ascii="Arial" w:hAnsi="Arial" w:cs="Arial"/>
                <w:color w:val="000000"/>
                <w:szCs w:val="24"/>
              </w:rPr>
              <w:t>godz</w:t>
            </w:r>
            <w:r w:rsidR="00465B90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1842" w:type="dxa"/>
            <w:tcMar/>
          </w:tcPr>
          <w:p w:rsidRPr="0096376D" w:rsidR="0096376D" w:rsidP="006751FE" w:rsidRDefault="0096376D" w14:paraId="2667C115" wp14:textId="77777777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6376D" w:rsidP="000B2BB7" w:rsidRDefault="0096376D" w14:paraId="69A4FAEB" wp14:textId="77777777">
            <w:pPr>
              <w:spacing w:before="24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wychowawca</w:t>
            </w:r>
          </w:p>
        </w:tc>
      </w:tr>
      <w:tr xmlns:wp14="http://schemas.microsoft.com/office/word/2010/wordml" w:rsidRPr="0096376D" w:rsidR="004C49BC" w:rsidTr="34435CCD" w14:paraId="71B3A950" wp14:textId="77777777">
        <w:tc>
          <w:tcPr>
            <w:tcW w:w="675" w:type="dxa"/>
            <w:tcMar/>
          </w:tcPr>
          <w:p w:rsidR="000B2BB7" w:rsidP="0096376D" w:rsidRDefault="000B2BB7" w14:paraId="007DCDA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B2BB7" w:rsidP="0096376D" w:rsidRDefault="000B2BB7" w14:paraId="450EA2D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6376D" w:rsidR="0096376D" w:rsidP="0096376D" w:rsidRDefault="0096376D" w14:paraId="7CD560B5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N4</w:t>
            </w:r>
          </w:p>
        </w:tc>
        <w:tc>
          <w:tcPr>
            <w:tcW w:w="3828" w:type="dxa"/>
            <w:tcMar/>
          </w:tcPr>
          <w:p w:rsidRPr="00452ECA" w:rsidR="000B2BB7" w:rsidP="00991AE3" w:rsidRDefault="00991AE3" w14:paraId="57C4E708" wp14:textId="7777777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2ECA">
              <w:rPr>
                <w:rStyle w:val="fontstyle01"/>
                <w:rFonts w:ascii="Arial" w:hAnsi="Arial" w:cs="Arial"/>
                <w:b w:val="0"/>
              </w:rPr>
              <w:t>Niereagowanie na uwagę ustną nauczyciela, dotyczącą p</w:t>
            </w:r>
            <w:r w:rsidRPr="00452ECA" w:rsidR="006751FE">
              <w:rPr>
                <w:rStyle w:val="fontstyle01"/>
                <w:rFonts w:ascii="Arial" w:hAnsi="Arial" w:cs="Arial"/>
                <w:b w:val="0"/>
              </w:rPr>
              <w:t>rzeszkadzani</w:t>
            </w:r>
            <w:r w:rsidRPr="00452ECA">
              <w:rPr>
                <w:rStyle w:val="fontstyle01"/>
                <w:rFonts w:ascii="Arial" w:hAnsi="Arial" w:cs="Arial"/>
                <w:b w:val="0"/>
              </w:rPr>
              <w:t>a</w:t>
            </w:r>
            <w:r w:rsidRPr="00452ECA" w:rsidR="006751FE">
              <w:rPr>
                <w:rStyle w:val="fontstyle01"/>
                <w:rFonts w:ascii="Arial" w:hAnsi="Arial" w:cs="Arial"/>
                <w:b w:val="0"/>
              </w:rPr>
              <w:t xml:space="preserve"> podczas lekcji </w:t>
            </w:r>
            <w:r w:rsidRPr="00452ECA">
              <w:rPr>
                <w:rStyle w:val="fontstyle01"/>
                <w:rFonts w:ascii="Arial" w:hAnsi="Arial" w:cs="Arial"/>
                <w:b w:val="0"/>
              </w:rPr>
              <w:t>(głośne rozmowy, chodzenie po klasie, rzucanie przedmiotami, śpiewanie, śmiecenie itp.)</w:t>
            </w:r>
            <w:r w:rsidRPr="00452ECA" w:rsidR="00C2406C">
              <w:rPr>
                <w:rStyle w:val="fontstyle01"/>
                <w:rFonts w:ascii="Arial" w:hAnsi="Arial" w:cs="Arial"/>
                <w:b w:val="0"/>
              </w:rPr>
              <w:t>.</w:t>
            </w:r>
          </w:p>
        </w:tc>
        <w:tc>
          <w:tcPr>
            <w:tcW w:w="1134" w:type="dxa"/>
            <w:tcMar/>
          </w:tcPr>
          <w:p w:rsidR="00D41333" w:rsidP="00D41333" w:rsidRDefault="00D41333" w14:paraId="3DD355C9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1333" w:rsidP="00D41333" w:rsidRDefault="00D41333" w14:paraId="1A81F0B1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96376D" w:rsidR="0096376D" w:rsidP="00D41333" w:rsidRDefault="003319ED" w14:paraId="5B71159D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6376D" w:rsidR="009637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Mar/>
          </w:tcPr>
          <w:p w:rsidRPr="0096376D" w:rsidR="0096376D" w:rsidP="006751FE" w:rsidRDefault="0096376D" w14:paraId="20273E4A" wp14:textId="77777777">
            <w:pPr>
              <w:spacing w:before="6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6376D" w:rsidP="000B2BB7" w:rsidRDefault="0096376D" w14:paraId="18AF2B59" wp14:textId="77777777">
            <w:pPr>
              <w:spacing w:before="60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nauczyciel</w:t>
            </w:r>
          </w:p>
        </w:tc>
      </w:tr>
      <w:tr xmlns:wp14="http://schemas.microsoft.com/office/word/2010/wordml" w:rsidRPr="0096376D" w:rsidR="004C49BC" w:rsidTr="34435CCD" w14:paraId="24561BB6" wp14:textId="77777777">
        <w:tc>
          <w:tcPr>
            <w:tcW w:w="675" w:type="dxa"/>
            <w:tcMar/>
          </w:tcPr>
          <w:p w:rsidR="000B2BB7" w:rsidP="0096376D" w:rsidRDefault="000B2BB7" w14:paraId="717AAFBA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319ED" w:rsidP="0096376D" w:rsidRDefault="003319ED" w14:paraId="56EE48E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6376D" w:rsidR="0096376D" w:rsidP="0096376D" w:rsidRDefault="0096376D" w14:paraId="658E8F92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N5</w:t>
            </w:r>
          </w:p>
        </w:tc>
        <w:tc>
          <w:tcPr>
            <w:tcW w:w="3828" w:type="dxa"/>
            <w:tcMar/>
          </w:tcPr>
          <w:p w:rsidRPr="0096376D" w:rsidR="0096376D" w:rsidP="00594443" w:rsidRDefault="0096376D" w14:paraId="7DB9CE19" wp14:textId="77777777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A0A6B">
              <w:rPr>
                <w:rStyle w:val="fontstyle01"/>
                <w:rFonts w:ascii="Arial" w:hAnsi="Arial" w:cs="Arial"/>
                <w:b w:val="0"/>
              </w:rPr>
              <w:t>Niewłaściwe zachowanie się</w:t>
            </w:r>
            <w:r w:rsidRPr="005A0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5A0A6B">
              <w:rPr>
                <w:rStyle w:val="fontstyle01"/>
                <w:rFonts w:ascii="Arial" w:hAnsi="Arial" w:cs="Arial"/>
                <w:b w:val="0"/>
              </w:rPr>
              <w:t>podczas przerw, przed i po</w:t>
            </w:r>
            <w:r w:rsidR="0063427A">
              <w:rPr>
                <w:rStyle w:val="fontstyle01"/>
                <w:rFonts w:ascii="Arial" w:hAnsi="Arial" w:cs="Arial"/>
                <w:b w:val="0"/>
              </w:rPr>
              <w:t xml:space="preserve"> </w:t>
            </w:r>
            <w:r w:rsidRPr="005A0A6B">
              <w:rPr>
                <w:rStyle w:val="fontstyle01"/>
                <w:rFonts w:ascii="Arial" w:hAnsi="Arial" w:cs="Arial"/>
                <w:b w:val="0"/>
              </w:rPr>
              <w:t>l</w:t>
            </w:r>
            <w:r w:rsidRPr="005A0A6B" w:rsidR="00687A11">
              <w:rPr>
                <w:rStyle w:val="fontstyle01"/>
                <w:rFonts w:ascii="Arial" w:hAnsi="Arial" w:cs="Arial"/>
                <w:b w:val="0"/>
              </w:rPr>
              <w:t xml:space="preserve">ekcjach, w stołówce, </w:t>
            </w:r>
            <w:r w:rsidR="00EF2143">
              <w:rPr>
                <w:rStyle w:val="fontstyle01"/>
                <w:rFonts w:ascii="Arial" w:hAnsi="Arial" w:cs="Arial"/>
                <w:b w:val="0"/>
              </w:rPr>
              <w:t xml:space="preserve">w świetlicy, </w:t>
            </w:r>
            <w:r w:rsidRPr="005A0A6B" w:rsidR="00687A11">
              <w:rPr>
                <w:rStyle w:val="fontstyle01"/>
                <w:rFonts w:ascii="Arial" w:hAnsi="Arial" w:cs="Arial"/>
                <w:b w:val="0"/>
              </w:rPr>
              <w:t>w szatni, na boisku i korytarzach,(bieganie, śmiecenie,</w:t>
            </w:r>
            <w:r w:rsidR="0063427A">
              <w:rPr>
                <w:rStyle w:val="fontstyle01"/>
                <w:rFonts w:ascii="Arial" w:hAnsi="Arial" w:cs="Arial"/>
                <w:b w:val="0"/>
              </w:rPr>
              <w:t xml:space="preserve"> </w:t>
            </w:r>
            <w:r w:rsidRPr="005A0A6B" w:rsidR="00687A11">
              <w:rPr>
                <w:rStyle w:val="fontstyle01"/>
                <w:rFonts w:ascii="Arial" w:hAnsi="Arial" w:cs="Arial"/>
                <w:b w:val="0"/>
              </w:rPr>
              <w:t>popychanie innych, kopanie, plucie</w:t>
            </w:r>
            <w:r w:rsidRPr="005A0A6B" w:rsidR="005A0A6B">
              <w:rPr>
                <w:rStyle w:val="fontstyle01"/>
                <w:rFonts w:ascii="Arial" w:hAnsi="Arial" w:cs="Arial"/>
                <w:b w:val="0"/>
              </w:rPr>
              <w:t>, itp.)</w:t>
            </w:r>
            <w:r w:rsidR="000B2BB7">
              <w:rPr>
                <w:rStyle w:val="fontstyle01"/>
                <w:rFonts w:ascii="Arial" w:hAnsi="Arial" w:cs="Arial"/>
                <w:b w:val="0"/>
              </w:rPr>
              <w:t>.</w:t>
            </w:r>
          </w:p>
        </w:tc>
        <w:tc>
          <w:tcPr>
            <w:tcW w:w="1134" w:type="dxa"/>
            <w:tcMar/>
          </w:tcPr>
          <w:p w:rsidRPr="0096376D" w:rsidR="0096376D" w:rsidP="000B2BB7" w:rsidRDefault="00D41333" w14:paraId="343057EB" wp14:textId="77777777">
            <w:pPr>
              <w:spacing w:before="6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6376D" w:rsidR="009637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Mar/>
          </w:tcPr>
          <w:p w:rsidRPr="0096376D" w:rsidR="0096376D" w:rsidP="000B2BB7" w:rsidRDefault="0096376D" w14:paraId="40E0BFA3" wp14:textId="77777777">
            <w:pPr>
              <w:spacing w:before="600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6376D" w:rsidP="000B2BB7" w:rsidRDefault="0096376D" w14:paraId="18F17029" wp14:textId="77777777">
            <w:pPr>
              <w:spacing w:before="60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nauczyciel</w:t>
            </w:r>
          </w:p>
        </w:tc>
      </w:tr>
      <w:tr xmlns:wp14="http://schemas.microsoft.com/office/word/2010/wordml" w:rsidRPr="0096376D" w:rsidR="00D41333" w:rsidTr="34435CCD" w14:paraId="0654F394" wp14:textId="77777777">
        <w:tc>
          <w:tcPr>
            <w:tcW w:w="675" w:type="dxa"/>
            <w:tcMar/>
          </w:tcPr>
          <w:p w:rsidR="000B2BB7" w:rsidP="0096376D" w:rsidRDefault="000B2BB7" w14:paraId="2908EB2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6376D" w:rsidR="00D41333" w:rsidP="0096376D" w:rsidRDefault="005A0A6B" w14:paraId="6A841CFE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N6</w:t>
            </w:r>
          </w:p>
        </w:tc>
        <w:tc>
          <w:tcPr>
            <w:tcW w:w="3828" w:type="dxa"/>
            <w:tcMar/>
          </w:tcPr>
          <w:p w:rsidRPr="005A0A6B" w:rsidR="00D41333" w:rsidP="000722DE" w:rsidRDefault="00D41333" w14:paraId="12DE0170" wp14:textId="77777777">
            <w:pPr>
              <w:rPr>
                <w:rStyle w:val="fontstyle01"/>
                <w:rFonts w:ascii="Arial" w:hAnsi="Arial" w:cs="Arial"/>
                <w:b w:val="0"/>
              </w:rPr>
            </w:pPr>
            <w:r w:rsidRPr="005A0A6B">
              <w:rPr>
                <w:rStyle w:val="fontstyle01"/>
                <w:rFonts w:ascii="Arial" w:hAnsi="Arial" w:cs="Arial"/>
                <w:b w:val="0"/>
              </w:rPr>
              <w:t>Niewłaściwe zachowanie podczas uroczystości szkolnych (</w:t>
            </w:r>
            <w:r w:rsidR="000B2BB7">
              <w:rPr>
                <w:rStyle w:val="fontstyle01"/>
                <w:rFonts w:ascii="Arial" w:hAnsi="Arial" w:cs="Arial"/>
                <w:b w:val="0"/>
              </w:rPr>
              <w:t>apeli, akademii) oraz wycieczek.</w:t>
            </w:r>
          </w:p>
        </w:tc>
        <w:tc>
          <w:tcPr>
            <w:tcW w:w="1134" w:type="dxa"/>
            <w:tcMar/>
          </w:tcPr>
          <w:p w:rsidRPr="0096376D" w:rsidR="00D41333" w:rsidP="000B2BB7" w:rsidRDefault="00D41333" w14:paraId="00997B03" wp14:textId="77777777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-5</w:t>
            </w:r>
          </w:p>
        </w:tc>
        <w:tc>
          <w:tcPr>
            <w:tcW w:w="1842" w:type="dxa"/>
            <w:tcMar/>
          </w:tcPr>
          <w:p w:rsidRPr="0096376D" w:rsidR="00D41333" w:rsidP="000B2BB7" w:rsidRDefault="005A0A6B" w14:paraId="50E37EA7" wp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D41333" w:rsidP="000B2BB7" w:rsidRDefault="005A0A6B" w14:paraId="22201259" wp14:textId="77777777">
            <w:pPr>
              <w:spacing w:before="24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nauczyciel</w:t>
            </w:r>
          </w:p>
        </w:tc>
      </w:tr>
      <w:tr xmlns:wp14="http://schemas.microsoft.com/office/word/2010/wordml" w:rsidRPr="0096376D" w:rsidR="004C49BC" w:rsidTr="34435CCD" w14:paraId="02E1754A" wp14:textId="77777777">
        <w:tc>
          <w:tcPr>
            <w:tcW w:w="675" w:type="dxa"/>
            <w:tcMar/>
          </w:tcPr>
          <w:p w:rsidR="000B2BB7" w:rsidP="0096376D" w:rsidRDefault="000B2BB7" w14:paraId="121FD38A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8B3A0F" w:rsidP="0096376D" w:rsidRDefault="008B3A0F" w14:paraId="1FE2DD9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6376D" w:rsidR="0096376D" w:rsidP="0096376D" w:rsidRDefault="005A0A6B" w14:paraId="31292E2C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N7</w:t>
            </w:r>
          </w:p>
        </w:tc>
        <w:tc>
          <w:tcPr>
            <w:tcW w:w="3828" w:type="dxa"/>
            <w:tcMar/>
          </w:tcPr>
          <w:p w:rsidRPr="00991AE3" w:rsidR="00687A11" w:rsidP="000B2BB7" w:rsidRDefault="00687A11" w14:paraId="7C38F912" wp14:textId="77777777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5A0A6B">
              <w:rPr>
                <w:rFonts w:ascii="Arial" w:hAnsi="Arial" w:cs="Arial"/>
                <w:color w:val="000000"/>
                <w:sz w:val="24"/>
                <w:szCs w:val="24"/>
              </w:rPr>
              <w:t>Nieprzestrzeganie zasad bezpieczeństwa, ś</w:t>
            </w:r>
            <w:r w:rsidRPr="005A0A6B" w:rsidR="0096376D">
              <w:rPr>
                <w:rFonts w:ascii="Arial" w:hAnsi="Arial" w:cs="Arial"/>
                <w:color w:val="000000"/>
                <w:sz w:val="24"/>
                <w:szCs w:val="24"/>
              </w:rPr>
              <w:t>wiadome stwarzanie zagrożenia bezpieczeństwu własnemu i</w:t>
            </w:r>
            <w:r w:rsidR="000B2B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A0A6B" w:rsidR="0096376D">
              <w:rPr>
                <w:rFonts w:ascii="Arial" w:hAnsi="Arial" w:cs="Arial"/>
                <w:color w:val="000000"/>
                <w:sz w:val="24"/>
                <w:szCs w:val="24"/>
              </w:rPr>
              <w:t>innych</w:t>
            </w:r>
            <w:r w:rsidRPr="00452ECA" w:rsidR="00991AE3">
              <w:rPr>
                <w:rFonts w:ascii="Arial" w:hAnsi="Arial" w:cs="Arial"/>
                <w:color w:val="000000"/>
                <w:sz w:val="24"/>
                <w:szCs w:val="24"/>
              </w:rPr>
              <w:t>(np. popychanie, podstawianie nogi, skakanie na plecy</w:t>
            </w:r>
            <w:r w:rsidRPr="00452ECA" w:rsidR="008B3A0F">
              <w:rPr>
                <w:rFonts w:ascii="Arial" w:hAnsi="Arial" w:cs="Arial"/>
                <w:color w:val="000000"/>
                <w:sz w:val="24"/>
                <w:szCs w:val="24"/>
              </w:rPr>
              <w:t>, itp.</w:t>
            </w:r>
            <w:r w:rsidRPr="00452ECA" w:rsidR="00991AE3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452ECA" w:rsidR="00C2406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Mar/>
          </w:tcPr>
          <w:p w:rsidRPr="0096376D" w:rsidR="0096376D" w:rsidP="000B2BB7" w:rsidRDefault="00D41333" w14:paraId="34CC4626" wp14:textId="77777777">
            <w:pPr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5E2E46">
              <w:rPr>
                <w:rFonts w:ascii="Arial" w:hAnsi="Arial" w:cs="Arial"/>
                <w:sz w:val="24"/>
                <w:szCs w:val="24"/>
              </w:rPr>
              <w:t>1</w:t>
            </w:r>
            <w:r w:rsidR="000D71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Mar/>
          </w:tcPr>
          <w:p w:rsidRPr="0096376D" w:rsidR="0096376D" w:rsidP="000B2BB7" w:rsidRDefault="0096376D" w14:paraId="7FB14DC2" wp14:textId="77777777">
            <w:pPr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6376D" w:rsidP="000B2BB7" w:rsidRDefault="0096376D" w14:paraId="3999B233" wp14:textId="77777777">
            <w:pPr>
              <w:spacing w:before="480"/>
              <w:rPr>
                <w:rFonts w:ascii="Arial" w:hAnsi="Arial" w:cs="Arial"/>
                <w:szCs w:val="24"/>
              </w:rPr>
            </w:pPr>
            <w:r w:rsidRPr="00376141">
              <w:rPr>
                <w:rFonts w:ascii="Arial" w:hAnsi="Arial" w:cs="Arial"/>
                <w:szCs w:val="24"/>
              </w:rPr>
              <w:t>nauczyciel</w:t>
            </w:r>
          </w:p>
        </w:tc>
      </w:tr>
      <w:tr xmlns:wp14="http://schemas.microsoft.com/office/word/2010/wordml" w:rsidRPr="0096376D" w:rsidR="004C49BC" w:rsidTr="34435CCD" w14:paraId="02A70382" wp14:textId="77777777">
        <w:tc>
          <w:tcPr>
            <w:tcW w:w="675" w:type="dxa"/>
            <w:tcMar/>
          </w:tcPr>
          <w:p w:rsidR="000B2BB7" w:rsidP="0096376D" w:rsidRDefault="000B2BB7" w14:paraId="2735753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6376D" w:rsidR="0096376D" w:rsidP="0096376D" w:rsidRDefault="00820E69" w14:paraId="0EE099F5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N8</w:t>
            </w:r>
          </w:p>
        </w:tc>
        <w:tc>
          <w:tcPr>
            <w:tcW w:w="3828" w:type="dxa"/>
            <w:tcMar/>
          </w:tcPr>
          <w:p w:rsidRPr="0096376D" w:rsidR="0096376D" w:rsidP="000722DE" w:rsidRDefault="0096376D" w14:paraId="3FB6A92A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Niewywiązywanie się z</w:t>
            </w:r>
            <w:r w:rsidR="000722DE">
              <w:rPr>
                <w:rFonts w:ascii="Arial" w:hAnsi="Arial" w:cs="Arial"/>
                <w:sz w:val="24"/>
                <w:szCs w:val="24"/>
              </w:rPr>
              <w:t> </w:t>
            </w:r>
            <w:r w:rsidRPr="0096376D">
              <w:rPr>
                <w:rFonts w:ascii="Arial" w:hAnsi="Arial" w:cs="Arial"/>
                <w:sz w:val="24"/>
                <w:szCs w:val="24"/>
              </w:rPr>
              <w:t>powierzonych lub dobrowolnie podjętych zadań.</w:t>
            </w:r>
          </w:p>
        </w:tc>
        <w:tc>
          <w:tcPr>
            <w:tcW w:w="1134" w:type="dxa"/>
            <w:tcMar/>
          </w:tcPr>
          <w:p w:rsidRPr="00452ECA" w:rsidR="00D57541" w:rsidP="000B2BB7" w:rsidRDefault="00D57541" w14:paraId="7ACB4FD5" wp14:textId="77777777">
            <w:pPr>
              <w:spacing w:befor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-5</w:t>
            </w:r>
          </w:p>
        </w:tc>
        <w:tc>
          <w:tcPr>
            <w:tcW w:w="1842" w:type="dxa"/>
            <w:tcMar/>
          </w:tcPr>
          <w:p w:rsidRPr="0096376D" w:rsidR="0096376D" w:rsidP="000B2BB7" w:rsidRDefault="0096376D" w14:paraId="533AB129" wp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6376D" w:rsidP="000B2BB7" w:rsidRDefault="0096376D" w14:paraId="789AF47C" wp14:textId="77777777">
            <w:pPr>
              <w:spacing w:before="24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nauczyciel</w:t>
            </w:r>
          </w:p>
        </w:tc>
      </w:tr>
      <w:tr xmlns:wp14="http://schemas.microsoft.com/office/word/2010/wordml" w:rsidRPr="0096376D" w:rsidR="004C49BC" w:rsidTr="34435CCD" w14:paraId="2AD28B94" wp14:textId="77777777">
        <w:tc>
          <w:tcPr>
            <w:tcW w:w="675" w:type="dxa"/>
            <w:tcMar/>
          </w:tcPr>
          <w:p w:rsidR="000B2BB7" w:rsidP="0096376D" w:rsidRDefault="000B2BB7" w14:paraId="07F023C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B2BB7" w:rsidP="0096376D" w:rsidRDefault="000B2BB7" w14:paraId="4BDB549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6376D" w:rsidR="0096376D" w:rsidP="0096376D" w:rsidRDefault="00820E69" w14:paraId="1CB98CA4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N9</w:t>
            </w:r>
          </w:p>
        </w:tc>
        <w:tc>
          <w:tcPr>
            <w:tcW w:w="3828" w:type="dxa"/>
            <w:tcMar/>
          </w:tcPr>
          <w:p w:rsidRPr="005A0A6B" w:rsidR="0096376D" w:rsidP="000C2A49" w:rsidRDefault="0096376D" w14:paraId="4CBCFE83" wp14:textId="77777777">
            <w:pPr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5A0A6B">
              <w:rPr>
                <w:rFonts w:ascii="Arial" w:hAnsi="Arial" w:cs="Arial"/>
                <w:sz w:val="24"/>
                <w:szCs w:val="24"/>
                <w:lang w:eastAsia="pl-PL"/>
              </w:rPr>
              <w:t>Celowe n</w:t>
            </w:r>
            <w:r w:rsidRPr="005A0A6B">
              <w:rPr>
                <w:rStyle w:val="fontstyle01"/>
                <w:rFonts w:ascii="Arial" w:hAnsi="Arial" w:cs="Arial"/>
                <w:b w:val="0"/>
              </w:rPr>
              <w:t xml:space="preserve">iszczenie </w:t>
            </w:r>
            <w:r w:rsidRPr="005A0A6B" w:rsidR="00687A11">
              <w:rPr>
                <w:rStyle w:val="fontstyle01"/>
                <w:rFonts w:ascii="Arial" w:hAnsi="Arial" w:cs="Arial"/>
                <w:b w:val="0"/>
              </w:rPr>
              <w:t>mienia i </w:t>
            </w:r>
            <w:r w:rsidRPr="005A0A6B">
              <w:rPr>
                <w:rStyle w:val="fontstyle01"/>
                <w:rFonts w:ascii="Arial" w:hAnsi="Arial" w:cs="Arial"/>
                <w:b w:val="0"/>
              </w:rPr>
              <w:t>sprzętu szkolnego</w:t>
            </w:r>
            <w:r w:rsidRPr="005A0A6B" w:rsidR="00D41333">
              <w:rPr>
                <w:rStyle w:val="fontstyle01"/>
                <w:rFonts w:ascii="Arial" w:hAnsi="Arial" w:cs="Arial"/>
                <w:b w:val="0"/>
              </w:rPr>
              <w:t xml:space="preserve"> (w tym próby niszczenia)</w:t>
            </w:r>
            <w:r w:rsidRPr="005A0A6B">
              <w:rPr>
                <w:rStyle w:val="fontstyle01"/>
                <w:rFonts w:ascii="Arial" w:hAnsi="Arial" w:cs="Arial"/>
                <w:b w:val="0"/>
              </w:rPr>
              <w:t xml:space="preserve"> oraz rzeczy kolegów (w</w:t>
            </w:r>
            <w:r w:rsidRPr="005A0A6B" w:rsidR="000C2A49">
              <w:rPr>
                <w:rStyle w:val="fontstyle01"/>
                <w:rFonts w:ascii="Arial" w:hAnsi="Arial" w:cs="Arial"/>
                <w:b w:val="0"/>
              </w:rPr>
              <w:t> </w:t>
            </w:r>
            <w:r w:rsidRPr="005A0A6B">
              <w:rPr>
                <w:rStyle w:val="fontstyle01"/>
                <w:rFonts w:ascii="Arial" w:hAnsi="Arial" w:cs="Arial"/>
                <w:b w:val="0"/>
              </w:rPr>
              <w:t>tym również szkolnych podręczników)</w:t>
            </w:r>
            <w:r w:rsidR="00AA6E8E">
              <w:rPr>
                <w:rStyle w:val="fontstyle01"/>
                <w:rFonts w:ascii="Arial" w:hAnsi="Arial" w:cs="Arial"/>
                <w:b w:val="0"/>
              </w:rPr>
              <w:t>.</w:t>
            </w:r>
          </w:p>
        </w:tc>
        <w:tc>
          <w:tcPr>
            <w:tcW w:w="1134" w:type="dxa"/>
            <w:tcMar/>
          </w:tcPr>
          <w:p w:rsidRPr="00452ECA" w:rsidR="00D57541" w:rsidP="000B2BB7" w:rsidRDefault="00D57541" w14:paraId="378D7199" wp14:textId="77777777">
            <w:pPr>
              <w:spacing w:before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-20</w:t>
            </w:r>
          </w:p>
        </w:tc>
        <w:tc>
          <w:tcPr>
            <w:tcW w:w="1842" w:type="dxa"/>
            <w:tcMar/>
          </w:tcPr>
          <w:p w:rsidRPr="0096376D" w:rsidR="0096376D" w:rsidP="000B2BB7" w:rsidRDefault="0096376D" w14:paraId="0570B02B" wp14:textId="77777777">
            <w:pPr>
              <w:spacing w:before="360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6376D" w:rsidP="000B2BB7" w:rsidRDefault="0096376D" w14:paraId="3A71CB4C" wp14:textId="77777777">
            <w:pPr>
              <w:spacing w:before="24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nauczyciel, wychowawca</w:t>
            </w:r>
          </w:p>
        </w:tc>
      </w:tr>
      <w:tr xmlns:wp14="http://schemas.microsoft.com/office/word/2010/wordml" w:rsidRPr="0096376D" w:rsidR="004C49BC" w:rsidTr="34435CCD" w14:paraId="4A75F31F" wp14:textId="77777777">
        <w:tc>
          <w:tcPr>
            <w:tcW w:w="675" w:type="dxa"/>
            <w:tcMar/>
          </w:tcPr>
          <w:p w:rsidR="000B2BB7" w:rsidP="0096376D" w:rsidRDefault="000B2BB7" w14:paraId="2916C19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6376D" w:rsidR="0096376D" w:rsidP="0096376D" w:rsidRDefault="00820E69" w14:paraId="3838F90A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N10</w:t>
            </w:r>
          </w:p>
        </w:tc>
        <w:tc>
          <w:tcPr>
            <w:tcW w:w="3828" w:type="dxa"/>
            <w:tcMar/>
          </w:tcPr>
          <w:p w:rsidRPr="0096376D" w:rsidR="0096376D" w:rsidP="000B2BB7" w:rsidRDefault="0096376D" w14:paraId="78151CBA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Podrabianie podpisu, fałszow</w:t>
            </w:r>
            <w:r w:rsidR="00772D20">
              <w:rPr>
                <w:rFonts w:ascii="Arial" w:hAnsi="Arial" w:cs="Arial"/>
                <w:sz w:val="24"/>
                <w:szCs w:val="24"/>
              </w:rPr>
              <w:t>a</w:t>
            </w:r>
            <w:r w:rsidRPr="0096376D">
              <w:rPr>
                <w:rFonts w:ascii="Arial" w:hAnsi="Arial" w:cs="Arial"/>
                <w:sz w:val="24"/>
                <w:szCs w:val="24"/>
              </w:rPr>
              <w:t>nie usprawiedliwienia</w:t>
            </w:r>
            <w:r w:rsidR="00AA6E8E">
              <w:rPr>
                <w:rFonts w:ascii="Arial" w:hAnsi="Arial" w:cs="Arial"/>
                <w:sz w:val="24"/>
                <w:szCs w:val="24"/>
              </w:rPr>
              <w:t>, pisemnych zwolnień</w:t>
            </w:r>
            <w:r w:rsidR="006342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6E8E">
              <w:rPr>
                <w:rFonts w:ascii="Arial" w:hAnsi="Arial" w:cs="Arial"/>
                <w:sz w:val="24"/>
                <w:szCs w:val="24"/>
              </w:rPr>
              <w:t xml:space="preserve">z lekcji </w:t>
            </w:r>
            <w:r w:rsidRPr="0096376D">
              <w:rPr>
                <w:rFonts w:ascii="Arial" w:hAnsi="Arial" w:cs="Arial"/>
                <w:sz w:val="24"/>
                <w:szCs w:val="24"/>
              </w:rPr>
              <w:t>oraz ocen</w:t>
            </w:r>
            <w:r w:rsidR="000B2BB7">
              <w:rPr>
                <w:rFonts w:ascii="Arial" w:hAnsi="Arial" w:cs="Arial"/>
                <w:sz w:val="24"/>
                <w:szCs w:val="24"/>
              </w:rPr>
              <w:t xml:space="preserve"> np. w </w:t>
            </w:r>
            <w:r w:rsidR="006751FE">
              <w:rPr>
                <w:rFonts w:ascii="Arial" w:hAnsi="Arial" w:cs="Arial"/>
                <w:sz w:val="24"/>
                <w:szCs w:val="24"/>
              </w:rPr>
              <w:t>zeszycie</w:t>
            </w:r>
            <w:r w:rsidRPr="009637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  <w:tcMar/>
          </w:tcPr>
          <w:p w:rsidRPr="0096376D" w:rsidR="0096376D" w:rsidP="000B2BB7" w:rsidRDefault="00D41333" w14:paraId="60866277" wp14:textId="77777777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6376D" w:rsidR="0096376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42" w:type="dxa"/>
            <w:tcMar/>
          </w:tcPr>
          <w:p w:rsidRPr="0096376D" w:rsidR="0096376D" w:rsidP="000B2BB7" w:rsidRDefault="0096376D" w14:paraId="13BDCE72" wp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6376D" w:rsidP="00AA6E8E" w:rsidRDefault="0096376D" w14:paraId="64F27D68" wp14:textId="77777777">
            <w:pPr>
              <w:spacing w:before="12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wychowawca, nauczyciel</w:t>
            </w:r>
          </w:p>
        </w:tc>
      </w:tr>
      <w:tr xmlns:wp14="http://schemas.microsoft.com/office/word/2010/wordml" w:rsidRPr="0096376D" w:rsidR="004C49BC" w:rsidTr="34435CCD" w14:paraId="092DEEC0" wp14:textId="77777777">
        <w:tc>
          <w:tcPr>
            <w:tcW w:w="675" w:type="dxa"/>
            <w:tcMar/>
          </w:tcPr>
          <w:p w:rsidRPr="005A0A6B" w:rsidR="0096376D" w:rsidP="000B2BB7" w:rsidRDefault="00820E69" w14:paraId="536B4969" wp14:textId="77777777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N11</w:t>
            </w:r>
          </w:p>
        </w:tc>
        <w:tc>
          <w:tcPr>
            <w:tcW w:w="3828" w:type="dxa"/>
            <w:tcMar/>
          </w:tcPr>
          <w:p w:rsidRPr="005A0A6B" w:rsidR="0096376D" w:rsidP="00465B90" w:rsidRDefault="0096376D" w14:paraId="04B1D1E9" wp14:textId="77777777">
            <w:pPr>
              <w:spacing w:before="120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5A0A6B">
              <w:rPr>
                <w:rStyle w:val="fontstyle01"/>
                <w:rFonts w:ascii="Arial" w:hAnsi="Arial" w:cs="Arial"/>
                <w:b w:val="0"/>
              </w:rPr>
              <w:t>Kradzieże, wymuszenia, wyłudzenia</w:t>
            </w:r>
          </w:p>
        </w:tc>
        <w:tc>
          <w:tcPr>
            <w:tcW w:w="1134" w:type="dxa"/>
            <w:tcMar/>
          </w:tcPr>
          <w:p w:rsidRPr="005A0A6B" w:rsidR="0096376D" w:rsidP="000B2BB7" w:rsidRDefault="00D41333" w14:paraId="6CB519AD" wp14:textId="77777777">
            <w:pPr>
              <w:spacing w:before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A6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0B2BB7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2" w:type="dxa"/>
            <w:tcMar/>
          </w:tcPr>
          <w:p w:rsidRPr="005A0A6B" w:rsidR="0096376D" w:rsidP="000B2BB7" w:rsidRDefault="0096376D" w14:paraId="76332C7F" wp14:textId="77777777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A6B">
              <w:rPr>
                <w:rFonts w:ascii="Arial" w:hAnsi="Arial" w:cs="Arial"/>
                <w:color w:val="000000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6376D" w:rsidP="000B2BB7" w:rsidRDefault="0096376D" w14:paraId="0021ABA8" wp14:textId="77777777">
            <w:pPr>
              <w:spacing w:before="120"/>
              <w:rPr>
                <w:rFonts w:ascii="Arial" w:hAnsi="Arial" w:cs="Arial"/>
                <w:color w:val="000000"/>
                <w:szCs w:val="24"/>
              </w:rPr>
            </w:pPr>
            <w:r w:rsidRPr="00465B90">
              <w:rPr>
                <w:rFonts w:ascii="Arial" w:hAnsi="Arial" w:cs="Arial"/>
                <w:color w:val="000000"/>
                <w:szCs w:val="24"/>
              </w:rPr>
              <w:t>wychowawca</w:t>
            </w:r>
          </w:p>
        </w:tc>
      </w:tr>
      <w:tr xmlns:wp14="http://schemas.microsoft.com/office/word/2010/wordml" w:rsidRPr="0096376D" w:rsidR="004C49BC" w:rsidTr="34435CCD" w14:paraId="1D0D81FC" wp14:textId="77777777">
        <w:tc>
          <w:tcPr>
            <w:tcW w:w="675" w:type="dxa"/>
            <w:tcMar/>
          </w:tcPr>
          <w:p w:rsidRPr="0096376D" w:rsidR="0096376D" w:rsidP="000B2BB7" w:rsidRDefault="00820E69" w14:paraId="3BF1F416" wp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N12</w:t>
            </w:r>
          </w:p>
        </w:tc>
        <w:tc>
          <w:tcPr>
            <w:tcW w:w="3828" w:type="dxa"/>
            <w:tcMar/>
          </w:tcPr>
          <w:p w:rsidRPr="005A0A6B" w:rsidR="0096376D" w:rsidP="00387B0F" w:rsidRDefault="0096376D" w14:paraId="31B40C1C" wp14:textId="77777777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A0A6B">
              <w:rPr>
                <w:rStyle w:val="fontstyle01"/>
                <w:rFonts w:ascii="Arial" w:hAnsi="Arial" w:cs="Arial"/>
                <w:b w:val="0"/>
              </w:rPr>
              <w:t>Ściąganie</w:t>
            </w:r>
            <w:r w:rsidR="00AE233B">
              <w:rPr>
                <w:rStyle w:val="fontstyle01"/>
                <w:rFonts w:ascii="Arial" w:hAnsi="Arial" w:cs="Arial"/>
                <w:b w:val="0"/>
              </w:rPr>
              <w:t xml:space="preserve"> podczas sprawdzianów, plagiaty. </w:t>
            </w:r>
          </w:p>
        </w:tc>
        <w:tc>
          <w:tcPr>
            <w:tcW w:w="1134" w:type="dxa"/>
            <w:tcMar/>
          </w:tcPr>
          <w:p w:rsidRPr="00387B0F" w:rsidR="00AE233B" w:rsidP="00387B0F" w:rsidRDefault="00D41333" w14:paraId="6085DA69" wp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6376D" w:rsidR="0096376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Mar/>
          </w:tcPr>
          <w:p w:rsidRPr="0096376D" w:rsidR="0096376D" w:rsidP="000B2BB7" w:rsidRDefault="0096376D" w14:paraId="2BCE94D9" wp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6376D" w:rsidP="000B2BB7" w:rsidRDefault="0096376D" w14:paraId="670FC457" wp14:textId="77777777">
            <w:pPr>
              <w:spacing w:before="12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nauczyciel</w:t>
            </w:r>
          </w:p>
        </w:tc>
      </w:tr>
      <w:tr xmlns:wp14="http://schemas.microsoft.com/office/word/2010/wordml" w:rsidRPr="0096376D" w:rsidR="004C49BC" w:rsidTr="34435CCD" w14:paraId="28B33388" wp14:textId="77777777">
        <w:tc>
          <w:tcPr>
            <w:tcW w:w="675" w:type="dxa"/>
            <w:tcMar/>
          </w:tcPr>
          <w:p w:rsidRPr="005A0A6B" w:rsidR="0096376D" w:rsidP="000B2BB7" w:rsidRDefault="00820E69" w14:paraId="7DAB3303" wp14:textId="77777777">
            <w:pPr>
              <w:spacing w:before="4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N13</w:t>
            </w:r>
          </w:p>
        </w:tc>
        <w:tc>
          <w:tcPr>
            <w:tcW w:w="3828" w:type="dxa"/>
            <w:tcMar/>
          </w:tcPr>
          <w:p w:rsidRPr="005A0A6B" w:rsidR="006751FE" w:rsidP="0096376D" w:rsidRDefault="0096376D" w14:paraId="4A6E8552" wp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A6B">
              <w:rPr>
                <w:rFonts w:ascii="Arial" w:hAnsi="Arial" w:cs="Arial"/>
                <w:color w:val="000000"/>
                <w:sz w:val="24"/>
                <w:szCs w:val="24"/>
              </w:rPr>
              <w:t>Nieprzestrzeganie procedury używania telefonów</w:t>
            </w:r>
            <w:r w:rsidRPr="005A0A6B" w:rsidR="005A0A6B">
              <w:rPr>
                <w:rFonts w:ascii="Arial" w:hAnsi="Arial" w:cs="Arial"/>
                <w:color w:val="000000"/>
                <w:sz w:val="24"/>
                <w:szCs w:val="24"/>
              </w:rPr>
              <w:t xml:space="preserve"> komórkowych</w:t>
            </w:r>
            <w:r w:rsidRPr="005A0A6B">
              <w:rPr>
                <w:rFonts w:ascii="Arial" w:hAnsi="Arial" w:cs="Arial"/>
                <w:color w:val="000000"/>
                <w:sz w:val="24"/>
                <w:szCs w:val="24"/>
              </w:rPr>
              <w:t xml:space="preserve"> w szkole – używanie telefonu komórkowego bez pozwolenia nauczyciela.</w:t>
            </w:r>
          </w:p>
        </w:tc>
        <w:tc>
          <w:tcPr>
            <w:tcW w:w="1134" w:type="dxa"/>
            <w:tcMar/>
          </w:tcPr>
          <w:p w:rsidRPr="005A0A6B" w:rsidR="0096376D" w:rsidP="000B2BB7" w:rsidRDefault="00D41333" w14:paraId="2EF418D9" wp14:textId="77777777">
            <w:pPr>
              <w:spacing w:before="4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A6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5A0A6B" w:rsidR="0096376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Mar/>
          </w:tcPr>
          <w:p w:rsidRPr="005A0A6B" w:rsidR="0096376D" w:rsidP="000B2BB7" w:rsidRDefault="004C49BC" w14:paraId="5FE8DB53" wp14:textId="77777777">
            <w:pPr>
              <w:spacing w:before="4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A6B">
              <w:rPr>
                <w:rFonts w:ascii="Arial" w:hAnsi="Arial" w:cs="Arial"/>
                <w:color w:val="000000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6376D" w:rsidP="000B2BB7" w:rsidRDefault="004C49BC" w14:paraId="3C5BE133" wp14:textId="77777777">
            <w:pPr>
              <w:spacing w:before="48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nauczyciel</w:t>
            </w:r>
          </w:p>
        </w:tc>
      </w:tr>
      <w:tr xmlns:wp14="http://schemas.microsoft.com/office/word/2010/wordml" w:rsidRPr="0096376D" w:rsidR="004C49BC" w:rsidTr="34435CCD" w14:paraId="3CD03E36" wp14:textId="77777777">
        <w:tc>
          <w:tcPr>
            <w:tcW w:w="675" w:type="dxa"/>
            <w:tcMar/>
          </w:tcPr>
          <w:p w:rsidRPr="0096376D" w:rsidR="0096376D" w:rsidP="00F634DD" w:rsidRDefault="00820E69" w14:paraId="471DFFD0" wp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N14</w:t>
            </w:r>
          </w:p>
        </w:tc>
        <w:tc>
          <w:tcPr>
            <w:tcW w:w="3828" w:type="dxa"/>
            <w:tcMar/>
          </w:tcPr>
          <w:p w:rsidRPr="0096376D" w:rsidR="006751FE" w:rsidP="0096376D" w:rsidRDefault="0096376D" w14:paraId="77FED1F8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 xml:space="preserve">Fotografowanie lub filmowanie </w:t>
            </w:r>
            <w:r>
              <w:rPr>
                <w:rFonts w:ascii="Arial" w:hAnsi="Arial" w:cs="Arial"/>
                <w:sz w:val="24"/>
                <w:szCs w:val="24"/>
              </w:rPr>
              <w:t>lub nagrywanie</w:t>
            </w:r>
            <w:r w:rsidRPr="0096376D">
              <w:rPr>
                <w:rFonts w:ascii="Arial" w:hAnsi="Arial" w:cs="Arial"/>
                <w:sz w:val="24"/>
                <w:szCs w:val="24"/>
              </w:rPr>
              <w:t xml:space="preserve"> z udziałem innych bez ich zgody.</w:t>
            </w:r>
          </w:p>
        </w:tc>
        <w:tc>
          <w:tcPr>
            <w:tcW w:w="1134" w:type="dxa"/>
            <w:tcMar/>
          </w:tcPr>
          <w:p w:rsidRPr="0096376D" w:rsidR="0096376D" w:rsidP="00F634DD" w:rsidRDefault="00D41333" w14:paraId="2E72EF2E" wp14:textId="77777777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6376D" w:rsidR="0096376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42" w:type="dxa"/>
            <w:tcMar/>
          </w:tcPr>
          <w:p w:rsidRPr="0096376D" w:rsidR="0096376D" w:rsidP="006751FE" w:rsidRDefault="005A0A6B" w14:paraId="437C7CE4" wp14:textId="77777777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6376D" w:rsidP="00F634DD" w:rsidRDefault="005A0A6B" w14:paraId="29A210FA" wp14:textId="77777777">
            <w:pPr>
              <w:spacing w:before="24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 xml:space="preserve">nauczyciel </w:t>
            </w:r>
          </w:p>
        </w:tc>
      </w:tr>
      <w:tr xmlns:wp14="http://schemas.microsoft.com/office/word/2010/wordml" w:rsidRPr="0096376D" w:rsidR="000C2A49" w:rsidTr="34435CCD" w14:paraId="50B53532" wp14:textId="77777777">
        <w:tc>
          <w:tcPr>
            <w:tcW w:w="675" w:type="dxa"/>
            <w:tcMar/>
          </w:tcPr>
          <w:p w:rsidRPr="0096376D" w:rsidR="000C2A49" w:rsidP="00F634DD" w:rsidRDefault="00820E69" w14:paraId="3BF8D5D3" wp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N15</w:t>
            </w:r>
          </w:p>
        </w:tc>
        <w:tc>
          <w:tcPr>
            <w:tcW w:w="3828" w:type="dxa"/>
            <w:tcMar/>
          </w:tcPr>
          <w:p w:rsidRPr="001619B6" w:rsidR="000C2A49" w:rsidP="000722DE" w:rsidRDefault="000C2A49" w14:paraId="6EDACE07" wp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19B6">
              <w:rPr>
                <w:rFonts w:ascii="Arial" w:hAnsi="Arial" w:cs="Arial"/>
                <w:color w:val="000000"/>
                <w:sz w:val="24"/>
                <w:szCs w:val="24"/>
              </w:rPr>
              <w:t>Nieterminowy zwrot książek do biblioteki</w:t>
            </w:r>
            <w:r w:rsidRPr="001619B6" w:rsidR="001619B6">
              <w:rPr>
                <w:rFonts w:ascii="Arial" w:hAnsi="Arial" w:cs="Arial"/>
                <w:color w:val="000000"/>
                <w:sz w:val="24"/>
                <w:szCs w:val="24"/>
              </w:rPr>
              <w:t xml:space="preserve"> mimo wcześniejszych upomnień.</w:t>
            </w:r>
          </w:p>
        </w:tc>
        <w:tc>
          <w:tcPr>
            <w:tcW w:w="1134" w:type="dxa"/>
            <w:tcMar/>
          </w:tcPr>
          <w:p w:rsidRPr="001619B6" w:rsidR="000C2A49" w:rsidP="00F634DD" w:rsidRDefault="001619B6" w14:paraId="2D141480" wp14:textId="77777777">
            <w:pPr>
              <w:spacing w:befor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19B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1619B6" w:rsidR="000C2A4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Mar/>
          </w:tcPr>
          <w:p w:rsidR="000C2A49" w:rsidP="006751FE" w:rsidRDefault="000C2A49" w14:paraId="0CF37323" wp14:textId="77777777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 w roku</w:t>
            </w:r>
          </w:p>
        </w:tc>
        <w:tc>
          <w:tcPr>
            <w:tcW w:w="1578" w:type="dxa"/>
            <w:tcMar/>
          </w:tcPr>
          <w:p w:rsidRPr="00465B90" w:rsidR="000C2A49" w:rsidP="00F634DD" w:rsidRDefault="000C2A49" w14:paraId="252ACA7A" wp14:textId="77777777">
            <w:pPr>
              <w:spacing w:before="240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bibliotekarz</w:t>
            </w:r>
          </w:p>
        </w:tc>
      </w:tr>
      <w:tr xmlns:wp14="http://schemas.microsoft.com/office/word/2010/wordml" w:rsidRPr="0096376D" w:rsidR="0096376D" w:rsidTr="34435CCD" w14:paraId="3E76E9E4" wp14:textId="77777777">
        <w:tc>
          <w:tcPr>
            <w:tcW w:w="9057" w:type="dxa"/>
            <w:gridSpan w:val="5"/>
            <w:tcMar/>
          </w:tcPr>
          <w:p w:rsidRPr="00465B90" w:rsidR="0096376D" w:rsidP="00F634DD" w:rsidRDefault="0096376D" w14:paraId="459471D5" wp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65B90">
              <w:rPr>
                <w:rStyle w:val="fontstyle01"/>
                <w:rFonts w:ascii="Arial" w:hAnsi="Arial" w:cs="Arial"/>
              </w:rPr>
              <w:t>Respektowanie zasad współżycia społecznego i ogólnie przyjętych norm etycznych</w:t>
            </w:r>
          </w:p>
        </w:tc>
      </w:tr>
      <w:tr xmlns:wp14="http://schemas.microsoft.com/office/word/2010/wordml" w:rsidRPr="0096376D" w:rsidR="0096376D" w:rsidTr="34435CCD" w14:paraId="40256AA9" wp14:textId="77777777">
        <w:tc>
          <w:tcPr>
            <w:tcW w:w="675" w:type="dxa"/>
            <w:tcMar/>
          </w:tcPr>
          <w:p w:rsidRPr="0096376D" w:rsidR="0096376D" w:rsidP="00F634DD" w:rsidRDefault="00820E69" w14:paraId="1B98131F" wp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N16</w:t>
            </w:r>
          </w:p>
        </w:tc>
        <w:tc>
          <w:tcPr>
            <w:tcW w:w="3828" w:type="dxa"/>
            <w:tcMar/>
          </w:tcPr>
          <w:p w:rsidRPr="0096376D" w:rsidR="0096376D" w:rsidP="001619B6" w:rsidRDefault="0096376D" w14:paraId="751CE24B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Używanie wulgaryzmów i</w:t>
            </w:r>
            <w:r w:rsidR="001619B6">
              <w:rPr>
                <w:rFonts w:ascii="Arial" w:hAnsi="Arial" w:cs="Arial"/>
                <w:sz w:val="24"/>
                <w:szCs w:val="24"/>
              </w:rPr>
              <w:t> </w:t>
            </w:r>
            <w:r w:rsidRPr="0096376D">
              <w:rPr>
                <w:rFonts w:ascii="Arial" w:hAnsi="Arial" w:cs="Arial"/>
                <w:sz w:val="24"/>
                <w:szCs w:val="24"/>
              </w:rPr>
              <w:t>słownictwa spoza normy językowej</w:t>
            </w:r>
            <w:r w:rsidR="001619B6">
              <w:rPr>
                <w:rFonts w:ascii="Arial" w:hAnsi="Arial" w:cs="Arial"/>
                <w:sz w:val="24"/>
                <w:szCs w:val="24"/>
              </w:rPr>
              <w:t xml:space="preserve"> oraz gorszących gestów.</w:t>
            </w:r>
          </w:p>
        </w:tc>
        <w:tc>
          <w:tcPr>
            <w:tcW w:w="1134" w:type="dxa"/>
            <w:tcMar/>
          </w:tcPr>
          <w:p w:rsidRPr="0096376D" w:rsidR="0096376D" w:rsidP="00F634DD" w:rsidRDefault="0096376D" w14:paraId="0CAE14BB" wp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-3</w:t>
            </w:r>
          </w:p>
        </w:tc>
        <w:tc>
          <w:tcPr>
            <w:tcW w:w="1842" w:type="dxa"/>
            <w:tcMar/>
          </w:tcPr>
          <w:p w:rsidRPr="0096376D" w:rsidR="0096376D" w:rsidP="00F634DD" w:rsidRDefault="0096376D" w14:paraId="2133E123" wp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6376D" w:rsidP="00AA6E8E" w:rsidRDefault="0096376D" w14:paraId="2F70A01F" wp14:textId="77777777">
            <w:pPr>
              <w:rPr>
                <w:rFonts w:ascii="Arial" w:hAnsi="Arial" w:cs="Arial"/>
                <w:sz w:val="20"/>
                <w:szCs w:val="24"/>
              </w:rPr>
            </w:pPr>
            <w:r w:rsidRPr="00AA6E8E">
              <w:rPr>
                <w:rFonts w:ascii="Arial" w:hAnsi="Arial" w:cs="Arial"/>
                <w:szCs w:val="24"/>
              </w:rPr>
              <w:t>nauczyciel, wychowawca</w:t>
            </w:r>
          </w:p>
        </w:tc>
      </w:tr>
      <w:tr xmlns:wp14="http://schemas.microsoft.com/office/word/2010/wordml" w:rsidRPr="0096376D" w:rsidR="0096376D" w:rsidTr="34435CCD" w14:paraId="03480E24" wp14:textId="77777777">
        <w:tc>
          <w:tcPr>
            <w:tcW w:w="675" w:type="dxa"/>
            <w:tcMar/>
          </w:tcPr>
          <w:p w:rsidRPr="0096376D" w:rsidR="0096376D" w:rsidP="006751FE" w:rsidRDefault="00820E69" w14:paraId="521A72BA" wp14:textId="77777777">
            <w:pPr>
              <w:spacing w:before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N17</w:t>
            </w:r>
          </w:p>
        </w:tc>
        <w:tc>
          <w:tcPr>
            <w:tcW w:w="3828" w:type="dxa"/>
            <w:tcMar/>
            <w:vAlign w:val="center"/>
          </w:tcPr>
          <w:p w:rsidRPr="0096376D" w:rsidR="001768BA" w:rsidP="00F634DD" w:rsidRDefault="001619B6" w14:paraId="2D0FE988" wp14:textId="77777777">
            <w:pPr>
              <w:tabs>
                <w:tab w:val="left" w:pos="9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96376D" w:rsidR="0096376D">
              <w:rPr>
                <w:rFonts w:ascii="Arial" w:hAnsi="Arial" w:cs="Arial"/>
                <w:sz w:val="24"/>
                <w:szCs w:val="24"/>
              </w:rPr>
              <w:t>aczepianie słowne np. ośmieszanie, zastraszanie, dokuczanie</w:t>
            </w:r>
            <w:r w:rsidR="009C0277">
              <w:rPr>
                <w:rFonts w:ascii="Arial" w:hAnsi="Arial" w:cs="Arial"/>
                <w:sz w:val="24"/>
                <w:szCs w:val="24"/>
              </w:rPr>
              <w:t>, brak tolerancji, brak szacunku wobec rówieśników.</w:t>
            </w:r>
          </w:p>
        </w:tc>
        <w:tc>
          <w:tcPr>
            <w:tcW w:w="1134" w:type="dxa"/>
            <w:tcMar/>
          </w:tcPr>
          <w:p w:rsidR="0096376D" w:rsidP="008B3A0F" w:rsidRDefault="0096376D" w14:paraId="74869460" wp14:textId="77777777">
            <w:pPr>
              <w:spacing w:before="120"/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Pr="00452ECA" w:rsidR="00D57541" w:rsidP="00AF2AD8" w:rsidRDefault="00D57541" w14:paraId="23AF5E8D" wp14:textId="77777777">
            <w:pPr>
              <w:spacing w:before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-10</w:t>
            </w:r>
          </w:p>
        </w:tc>
        <w:tc>
          <w:tcPr>
            <w:tcW w:w="1842" w:type="dxa"/>
            <w:tcMar/>
          </w:tcPr>
          <w:p w:rsidRPr="0096376D" w:rsidR="0096376D" w:rsidP="006751FE" w:rsidRDefault="0096376D" w14:paraId="3438FBB8" wp14:textId="77777777">
            <w:pPr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6376D" w:rsidP="006751FE" w:rsidRDefault="0096376D" w14:paraId="5E0E0265" wp14:textId="77777777">
            <w:pPr>
              <w:spacing w:before="240"/>
              <w:rPr>
                <w:rFonts w:ascii="Arial" w:hAnsi="Arial" w:cs="Arial"/>
                <w:sz w:val="20"/>
                <w:szCs w:val="24"/>
              </w:rPr>
            </w:pPr>
            <w:r w:rsidRPr="00AA6E8E">
              <w:rPr>
                <w:rFonts w:ascii="Arial" w:hAnsi="Arial" w:cs="Arial"/>
                <w:szCs w:val="24"/>
              </w:rPr>
              <w:t>nauczyciel, wychowawca</w:t>
            </w:r>
          </w:p>
        </w:tc>
      </w:tr>
      <w:tr xmlns:wp14="http://schemas.microsoft.com/office/word/2010/wordml" w:rsidRPr="0096376D" w:rsidR="009C0277" w:rsidTr="34435CCD" w14:paraId="2BB17EB7" wp14:textId="77777777">
        <w:tc>
          <w:tcPr>
            <w:tcW w:w="675" w:type="dxa"/>
            <w:tcMar/>
          </w:tcPr>
          <w:p w:rsidRPr="0096376D" w:rsidR="009C0277" w:rsidP="006751FE" w:rsidRDefault="00820E69" w14:paraId="1C96DB2C" wp14:textId="77777777">
            <w:pPr>
              <w:spacing w:before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N18</w:t>
            </w:r>
          </w:p>
        </w:tc>
        <w:tc>
          <w:tcPr>
            <w:tcW w:w="3828" w:type="dxa"/>
            <w:tcMar/>
          </w:tcPr>
          <w:p w:rsidRPr="009C0277" w:rsidR="009C0277" w:rsidP="00336106" w:rsidRDefault="009C0277" w14:paraId="233A1B46" wp14:textId="77777777">
            <w:pPr>
              <w:rPr>
                <w:rStyle w:val="fontstyle01"/>
                <w:rFonts w:ascii="Arial" w:hAnsi="Arial" w:cs="Arial"/>
                <w:b w:val="0"/>
              </w:rPr>
            </w:pPr>
            <w:r w:rsidRPr="009C0277">
              <w:rPr>
                <w:rStyle w:val="fontstyle01"/>
                <w:rFonts w:ascii="Arial" w:hAnsi="Arial" w:cs="Arial"/>
                <w:b w:val="0"/>
              </w:rPr>
              <w:t>Arogancka postawa wobec nauczyciel</w:t>
            </w:r>
            <w:r>
              <w:rPr>
                <w:rStyle w:val="fontstyle01"/>
                <w:rFonts w:ascii="Arial" w:hAnsi="Arial" w:cs="Arial"/>
                <w:b w:val="0"/>
              </w:rPr>
              <w:t>i</w:t>
            </w:r>
            <w:r w:rsidRPr="009C0277">
              <w:rPr>
                <w:rStyle w:val="fontstyle01"/>
                <w:rFonts w:ascii="Arial" w:hAnsi="Arial" w:cs="Arial"/>
                <w:b w:val="0"/>
              </w:rPr>
              <w:t xml:space="preserve"> i pracowników szkoły,</w:t>
            </w:r>
          </w:p>
          <w:p w:rsidRPr="009C0277" w:rsidR="009C0277" w:rsidP="00336106" w:rsidRDefault="009C0277" w14:paraId="193E082D" wp14:textId="77777777">
            <w:pPr>
              <w:rPr>
                <w:rStyle w:val="fontstyle01"/>
                <w:rFonts w:ascii="Arial" w:hAnsi="Arial" w:cs="Arial"/>
                <w:b w:val="0"/>
              </w:rPr>
            </w:pPr>
            <w:r w:rsidRPr="009C0277">
              <w:rPr>
                <w:rStyle w:val="fontstyle01"/>
                <w:rFonts w:ascii="Arial" w:hAnsi="Arial" w:cs="Arial"/>
                <w:b w:val="0"/>
              </w:rPr>
              <w:t>niereagowanie na prośby, uwagi słowne lub polecenia nauczyciela.</w:t>
            </w:r>
          </w:p>
        </w:tc>
        <w:tc>
          <w:tcPr>
            <w:tcW w:w="1134" w:type="dxa"/>
            <w:tcMar/>
          </w:tcPr>
          <w:p w:rsidRPr="009C0277" w:rsidR="009C0277" w:rsidP="006751FE" w:rsidRDefault="009C0277" w14:paraId="0F682C89" wp14:textId="77777777">
            <w:pPr>
              <w:spacing w:before="4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0277">
              <w:rPr>
                <w:rFonts w:ascii="Arial" w:hAnsi="Arial" w:cs="Arial"/>
                <w:color w:val="000000"/>
                <w:sz w:val="24"/>
                <w:szCs w:val="24"/>
              </w:rPr>
              <w:t>-10</w:t>
            </w:r>
          </w:p>
        </w:tc>
        <w:tc>
          <w:tcPr>
            <w:tcW w:w="1842" w:type="dxa"/>
            <w:tcMar/>
          </w:tcPr>
          <w:p w:rsidRPr="009C0277" w:rsidR="009C0277" w:rsidP="006751FE" w:rsidRDefault="009C0277" w14:paraId="1B04122D" wp14:textId="77777777">
            <w:pPr>
              <w:spacing w:before="4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0277">
              <w:rPr>
                <w:rFonts w:ascii="Arial" w:hAnsi="Arial" w:cs="Arial"/>
                <w:color w:val="000000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5C0AA9" w:rsidR="009C0277" w:rsidP="006751FE" w:rsidRDefault="00AA6E8E" w14:paraId="27D1D30F" wp14:textId="77777777">
            <w:pPr>
              <w:spacing w:before="24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nauczyciel,</w:t>
            </w:r>
            <w:r w:rsidRPr="005C0AA9" w:rsidR="009C0277">
              <w:rPr>
                <w:rFonts w:ascii="Arial" w:hAnsi="Arial" w:cs="Arial"/>
                <w:color w:val="000000"/>
                <w:szCs w:val="24"/>
              </w:rPr>
              <w:t xml:space="preserve"> wychowawca</w:t>
            </w:r>
          </w:p>
        </w:tc>
      </w:tr>
      <w:tr xmlns:wp14="http://schemas.microsoft.com/office/word/2010/wordml" w:rsidRPr="0096376D" w:rsidR="009C0277" w:rsidTr="34435CCD" w14:paraId="18D03652" wp14:textId="77777777">
        <w:tc>
          <w:tcPr>
            <w:tcW w:w="675" w:type="dxa"/>
            <w:tcMar/>
          </w:tcPr>
          <w:p w:rsidRPr="0096376D" w:rsidR="009C0277" w:rsidP="006751FE" w:rsidRDefault="009C0277" w14:paraId="30D404B1" wp14:textId="77777777">
            <w:pPr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N1</w:t>
            </w:r>
            <w:r w:rsidR="00820E6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28" w:type="dxa"/>
            <w:tcMar/>
          </w:tcPr>
          <w:p w:rsidRPr="0096376D" w:rsidR="009C0277" w:rsidP="00336106" w:rsidRDefault="009C0277" w14:paraId="2270C57B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Rozpowszechnianie materiałów</w:t>
            </w:r>
            <w:r>
              <w:rPr>
                <w:rFonts w:ascii="Arial" w:hAnsi="Arial" w:cs="Arial"/>
                <w:sz w:val="24"/>
                <w:szCs w:val="24"/>
              </w:rPr>
              <w:t>, opinii</w:t>
            </w:r>
            <w:r w:rsidRPr="0096376D">
              <w:rPr>
                <w:rFonts w:ascii="Arial" w:hAnsi="Arial" w:cs="Arial"/>
                <w:sz w:val="24"/>
                <w:szCs w:val="24"/>
              </w:rPr>
              <w:t xml:space="preserve"> dotyczących nauczycieli</w:t>
            </w:r>
            <w:r>
              <w:rPr>
                <w:rFonts w:ascii="Arial" w:hAnsi="Arial" w:cs="Arial"/>
                <w:sz w:val="24"/>
                <w:szCs w:val="24"/>
              </w:rPr>
              <w:t>, pracowników</w:t>
            </w:r>
            <w:r w:rsidRPr="0096376D">
              <w:rPr>
                <w:rFonts w:ascii="Arial" w:hAnsi="Arial" w:cs="Arial"/>
                <w:sz w:val="24"/>
                <w:szCs w:val="24"/>
              </w:rPr>
              <w:t xml:space="preserve"> godzące w dobre imię szkoły oraz umieszczanie obraźliwych komentarzy na portalach internetowych.</w:t>
            </w:r>
          </w:p>
        </w:tc>
        <w:tc>
          <w:tcPr>
            <w:tcW w:w="1134" w:type="dxa"/>
            <w:tcMar/>
          </w:tcPr>
          <w:p w:rsidRPr="001619B6" w:rsidR="009C0277" w:rsidP="006751FE" w:rsidRDefault="009C0277" w14:paraId="0C0FB2D8" wp14:textId="77777777">
            <w:pPr>
              <w:spacing w:before="4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19B6">
              <w:rPr>
                <w:rFonts w:ascii="Arial" w:hAnsi="Arial" w:cs="Arial"/>
                <w:color w:val="000000"/>
                <w:sz w:val="24"/>
                <w:szCs w:val="24"/>
              </w:rPr>
              <w:t>-20</w:t>
            </w:r>
          </w:p>
        </w:tc>
        <w:tc>
          <w:tcPr>
            <w:tcW w:w="1842" w:type="dxa"/>
            <w:tcMar/>
          </w:tcPr>
          <w:p w:rsidRPr="0096376D" w:rsidR="009C0277" w:rsidP="006751FE" w:rsidRDefault="009C0277" w14:paraId="6A1A27CB" wp14:textId="77777777">
            <w:pPr>
              <w:spacing w:before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5C0AA9" w:rsidR="009C0277" w:rsidP="006751FE" w:rsidRDefault="009C0277" w14:paraId="7C4AB607" wp14:textId="77777777">
            <w:pPr>
              <w:spacing w:before="480"/>
              <w:rPr>
                <w:rFonts w:ascii="Arial" w:hAnsi="Arial" w:cs="Arial"/>
                <w:szCs w:val="24"/>
              </w:rPr>
            </w:pPr>
            <w:r w:rsidRPr="005C0AA9">
              <w:rPr>
                <w:rFonts w:ascii="Arial" w:hAnsi="Arial" w:cs="Arial"/>
                <w:szCs w:val="24"/>
              </w:rPr>
              <w:t>wychowawca</w:t>
            </w:r>
          </w:p>
        </w:tc>
      </w:tr>
      <w:tr xmlns:wp14="http://schemas.microsoft.com/office/word/2010/wordml" w:rsidRPr="0096376D" w:rsidR="009C0277" w:rsidTr="34435CCD" w14:paraId="467DDB07" wp14:textId="77777777">
        <w:tc>
          <w:tcPr>
            <w:tcW w:w="675" w:type="dxa"/>
            <w:tcMar/>
          </w:tcPr>
          <w:p w:rsidRPr="0096376D" w:rsidR="009C0277" w:rsidP="006751FE" w:rsidRDefault="009C0277" w14:paraId="3920E145" wp14:textId="77777777">
            <w:pPr>
              <w:spacing w:before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820E6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828" w:type="dxa"/>
            <w:tcMar/>
            <w:vAlign w:val="center"/>
          </w:tcPr>
          <w:p w:rsidRPr="0096376D" w:rsidR="009C0277" w:rsidP="007E5AF8" w:rsidRDefault="009C0277" w14:paraId="69B35688" wp14:textId="77777777">
            <w:pPr>
              <w:tabs>
                <w:tab w:val="left" w:pos="9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Stosowanie cyberprzemocy wobec rówieśników – nękanie, ośmieszanie</w:t>
            </w:r>
            <w:r w:rsidR="007E5AF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podszywanie się pod inne osoby, stosowanie </w:t>
            </w:r>
            <w:r>
              <w:rPr>
                <w:rFonts w:ascii="Arial" w:hAnsi="Arial" w:cs="Arial"/>
                <w:sz w:val="24"/>
                <w:szCs w:val="24"/>
              </w:rPr>
              <w:t>przemocy psychicznej w</w:t>
            </w:r>
            <w:r w:rsidR="007E5AF8">
              <w:rPr>
                <w:rFonts w:ascii="Arial" w:hAnsi="Arial" w:cs="Arial"/>
                <w:sz w:val="24"/>
                <w:szCs w:val="24"/>
              </w:rPr>
              <w:t> k</w:t>
            </w:r>
            <w:r>
              <w:rPr>
                <w:rFonts w:ascii="Arial" w:hAnsi="Arial" w:cs="Arial"/>
                <w:sz w:val="24"/>
                <w:szCs w:val="24"/>
              </w:rPr>
              <w:t>omunikatorach i portalach społecznych.</w:t>
            </w:r>
          </w:p>
        </w:tc>
        <w:tc>
          <w:tcPr>
            <w:tcW w:w="1134" w:type="dxa"/>
            <w:tcMar/>
          </w:tcPr>
          <w:p w:rsidRPr="00387B0F" w:rsidR="00387B0F" w:rsidP="006751FE" w:rsidRDefault="576B19D9" w14:paraId="69C9B1DC" wp14:textId="49ECDA7B">
            <w:pPr>
              <w:spacing w:before="48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34435CCD" w:rsidR="5D2D32C5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  <w:r w:rsidRPr="34435CCD" w:rsidR="46994F61"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  <w:r w:rsidRPr="34435CCD" w:rsidR="5D2D32C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br/>
            </w:r>
            <w:r w:rsidRPr="34435CCD" w:rsidR="5D2D32C5">
              <w:rPr>
                <w:rFonts w:ascii="Arial" w:hAnsi="Arial" w:cs="Arial"/>
                <w:color w:val="auto"/>
                <w:sz w:val="24"/>
                <w:szCs w:val="24"/>
              </w:rPr>
              <w:t xml:space="preserve">do </w:t>
            </w:r>
            <w:r>
              <w:br/>
            </w:r>
            <w:r w:rsidRPr="34435CCD" w:rsidR="00387B0F">
              <w:rPr>
                <w:rFonts w:ascii="Arial" w:hAnsi="Arial" w:cs="Arial"/>
                <w:color w:val="auto"/>
                <w:sz w:val="24"/>
                <w:szCs w:val="24"/>
              </w:rPr>
              <w:t>-50</w:t>
            </w:r>
          </w:p>
        </w:tc>
        <w:tc>
          <w:tcPr>
            <w:tcW w:w="1842" w:type="dxa"/>
            <w:tcMar/>
          </w:tcPr>
          <w:p w:rsidRPr="0096376D" w:rsidR="009C0277" w:rsidP="006751FE" w:rsidRDefault="009C0277" w14:paraId="79627B5B" wp14:textId="77777777">
            <w:pPr>
              <w:spacing w:before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5C0AA9" w:rsidR="009C0277" w:rsidP="00465B90" w:rsidRDefault="009C0277" w14:paraId="439C2DD1" wp14:textId="77777777">
            <w:pPr>
              <w:spacing w:before="480"/>
              <w:jc w:val="center"/>
              <w:rPr>
                <w:rFonts w:ascii="Arial" w:hAnsi="Arial" w:cs="Arial"/>
                <w:szCs w:val="24"/>
              </w:rPr>
            </w:pPr>
            <w:r w:rsidRPr="005C0AA9">
              <w:rPr>
                <w:rFonts w:ascii="Arial" w:hAnsi="Arial" w:cs="Arial"/>
                <w:szCs w:val="24"/>
              </w:rPr>
              <w:t>wychowawca</w:t>
            </w:r>
          </w:p>
        </w:tc>
      </w:tr>
      <w:tr xmlns:wp14="http://schemas.microsoft.com/office/word/2010/wordml" w:rsidRPr="0096376D" w:rsidR="009C0277" w:rsidTr="34435CCD" w14:paraId="60AD0FEA" wp14:textId="77777777">
        <w:tc>
          <w:tcPr>
            <w:tcW w:w="675" w:type="dxa"/>
            <w:tcMar/>
          </w:tcPr>
          <w:p w:rsidRPr="0096376D" w:rsidR="009C0277" w:rsidP="006751FE" w:rsidRDefault="00820E69" w14:paraId="3D6115A9" wp14:textId="77777777">
            <w:pPr>
              <w:spacing w:befor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N21</w:t>
            </w:r>
          </w:p>
        </w:tc>
        <w:tc>
          <w:tcPr>
            <w:tcW w:w="3828" w:type="dxa"/>
            <w:tcMar/>
            <w:vAlign w:val="center"/>
          </w:tcPr>
          <w:p w:rsidRPr="0096376D" w:rsidR="009C0277" w:rsidP="0096376D" w:rsidRDefault="009C0277" w14:paraId="09318AD2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Namawianie</w:t>
            </w:r>
            <w:r>
              <w:rPr>
                <w:rFonts w:ascii="Arial" w:hAnsi="Arial" w:cs="Arial"/>
                <w:sz w:val="24"/>
                <w:szCs w:val="24"/>
              </w:rPr>
              <w:t xml:space="preserve"> i prowokowanie do złych czynów (w tym do stosowania używek, propagowanie ich) </w:t>
            </w:r>
          </w:p>
        </w:tc>
        <w:tc>
          <w:tcPr>
            <w:tcW w:w="1134" w:type="dxa"/>
            <w:tcMar/>
          </w:tcPr>
          <w:p w:rsidRPr="0096376D" w:rsidR="009C0277" w:rsidP="00465B90" w:rsidRDefault="009C0277" w14:paraId="487B12C3" wp14:textId="77777777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6376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Mar/>
          </w:tcPr>
          <w:p w:rsidRPr="0096376D" w:rsidR="009C0277" w:rsidP="00465B90" w:rsidRDefault="009C0277" w14:paraId="30020CF6" wp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C0277" w:rsidP="00465B90" w:rsidRDefault="009C0277" w14:paraId="4B33DCEB" wp14:textId="77777777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nauczyciel, wychowawca</w:t>
            </w:r>
          </w:p>
        </w:tc>
      </w:tr>
      <w:tr xmlns:wp14="http://schemas.microsoft.com/office/word/2010/wordml" w:rsidRPr="0096376D" w:rsidR="009C0277" w:rsidTr="34435CCD" w14:paraId="5DF61539" wp14:textId="77777777">
        <w:tc>
          <w:tcPr>
            <w:tcW w:w="675" w:type="dxa"/>
            <w:tcMar/>
          </w:tcPr>
          <w:p w:rsidRPr="009C0277" w:rsidR="009C0277" w:rsidP="006751FE" w:rsidRDefault="00820E69" w14:paraId="6AE3F7C8" wp14:textId="77777777">
            <w:pPr>
              <w:spacing w:before="3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N22</w:t>
            </w:r>
          </w:p>
        </w:tc>
        <w:tc>
          <w:tcPr>
            <w:tcW w:w="3828" w:type="dxa"/>
            <w:tcMar/>
          </w:tcPr>
          <w:p w:rsidRPr="009C0277" w:rsidR="009C0277" w:rsidP="1E211127" w:rsidRDefault="5823C962" w14:paraId="6370ABCB" wp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1E21112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 xml:space="preserve">Stosowanie przemocy fizycznej wobec uczniów, nauczycieli i pracowników szkoły, w tym pobicie, udział w bójce. </w:t>
            </w:r>
          </w:p>
          <w:p w:rsidRPr="009C0277" w:rsidR="009C0277" w:rsidP="1E211127" w:rsidRDefault="009C0277" w14:paraId="187F57B8" wp14:textId="77777777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Mar/>
          </w:tcPr>
          <w:p w:rsidRPr="00387B0F" w:rsidR="00387B0F" w:rsidP="34435CCD" w:rsidRDefault="1FB2C94B" w14:paraId="45FA65C8" wp14:textId="17C39943">
            <w:pPr>
              <w:spacing w:before="120"/>
              <w:ind w:right="9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4435CCD" w:rsidR="769BD5E7">
              <w:rPr>
                <w:rFonts w:ascii="Arial" w:hAnsi="Arial" w:cs="Arial"/>
                <w:color w:val="auto"/>
                <w:sz w:val="24"/>
                <w:szCs w:val="24"/>
              </w:rPr>
              <w:t xml:space="preserve">-30 do </w:t>
            </w:r>
            <w:r w:rsidRPr="34435CCD" w:rsidR="00DA1F02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</w:t>
            </w:r>
            <w:r w:rsidRPr="34435CCD" w:rsidR="00387B0F">
              <w:rPr>
                <w:rFonts w:ascii="Arial" w:hAnsi="Arial" w:cs="Arial"/>
                <w:color w:val="auto"/>
                <w:sz w:val="24"/>
                <w:szCs w:val="24"/>
              </w:rPr>
              <w:t>-50</w:t>
            </w:r>
          </w:p>
        </w:tc>
        <w:tc>
          <w:tcPr>
            <w:tcW w:w="1842" w:type="dxa"/>
            <w:tcMar/>
          </w:tcPr>
          <w:p w:rsidRPr="009C0277" w:rsidR="009C0277" w:rsidP="006751FE" w:rsidRDefault="009C0277" w14:paraId="02C2E6C2" wp14:textId="77777777">
            <w:pPr>
              <w:spacing w:before="4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0277">
              <w:rPr>
                <w:rFonts w:ascii="Arial" w:hAnsi="Arial" w:cs="Arial"/>
                <w:color w:val="000000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C0277" w:rsidP="00465B90" w:rsidRDefault="009C0277" w14:paraId="0A3190A3" wp14:textId="77777777">
            <w:pPr>
              <w:spacing w:before="240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465B90">
              <w:rPr>
                <w:rFonts w:ascii="Arial" w:hAnsi="Arial" w:cs="Arial"/>
                <w:color w:val="000000"/>
                <w:szCs w:val="24"/>
              </w:rPr>
              <w:t>nauczyciel, wychowawca</w:t>
            </w:r>
          </w:p>
        </w:tc>
      </w:tr>
      <w:tr xmlns:wp14="http://schemas.microsoft.com/office/word/2010/wordml" w:rsidRPr="0096376D" w:rsidR="009C0277" w:rsidTr="34435CCD" w14:paraId="76371C6C" wp14:textId="77777777">
        <w:tc>
          <w:tcPr>
            <w:tcW w:w="675" w:type="dxa"/>
            <w:tcMar/>
          </w:tcPr>
          <w:p w:rsidRPr="0096376D" w:rsidR="009C0277" w:rsidP="006751FE" w:rsidRDefault="009C0277" w14:paraId="77112ED4" wp14:textId="77777777">
            <w:pPr>
              <w:spacing w:before="360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N</w:t>
            </w:r>
            <w:r w:rsidR="00820E6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828" w:type="dxa"/>
            <w:tcMar/>
          </w:tcPr>
          <w:p w:rsidRPr="0096376D" w:rsidR="009C0277" w:rsidP="007E5AF8" w:rsidRDefault="009C0277" w14:paraId="66A5DE30" wp14:textId="4679D8C8">
            <w:pPr>
              <w:rPr>
                <w:rFonts w:ascii="Arial" w:hAnsi="Arial" w:cs="Arial"/>
                <w:sz w:val="24"/>
                <w:szCs w:val="24"/>
              </w:rPr>
            </w:pPr>
            <w:r w:rsidRPr="34435CCD" w:rsidR="40FDE28B">
              <w:rPr>
                <w:rFonts w:ascii="Arial" w:hAnsi="Arial" w:cs="Arial"/>
                <w:sz w:val="24"/>
                <w:szCs w:val="24"/>
              </w:rPr>
              <w:t>Uleganie nałogom</w:t>
            </w:r>
            <w:r w:rsidRPr="34435CCD" w:rsidR="40FDE28B">
              <w:rPr>
                <w:rFonts w:ascii="Arial" w:hAnsi="Arial" w:cs="Arial"/>
                <w:sz w:val="24"/>
                <w:szCs w:val="24"/>
              </w:rPr>
              <w:t xml:space="preserve"> – posiadanie lub stosowanie w szkole lub w jej pobliżu używek (</w:t>
            </w:r>
            <w:r w:rsidRPr="34435CCD" w:rsidR="40FDE28B">
              <w:rPr>
                <w:rFonts w:ascii="Arial" w:hAnsi="Arial" w:cs="Arial"/>
                <w:sz w:val="24"/>
                <w:szCs w:val="24"/>
              </w:rPr>
              <w:t>papierosów,</w:t>
            </w:r>
            <w:r w:rsidRPr="34435CCD" w:rsidR="00DA1F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br/>
            </w:r>
            <w:r w:rsidRPr="34435CCD" w:rsidR="40FDE28B">
              <w:rPr>
                <w:rFonts w:ascii="Arial" w:hAnsi="Arial" w:cs="Arial"/>
                <w:sz w:val="24"/>
                <w:szCs w:val="24"/>
              </w:rPr>
              <w:t>e</w:t>
            </w:r>
            <w:r w:rsidRPr="34435CCD" w:rsidR="40FDE28B">
              <w:rPr>
                <w:rFonts w:ascii="Arial" w:hAnsi="Arial" w:cs="Arial"/>
                <w:sz w:val="24"/>
                <w:szCs w:val="24"/>
              </w:rPr>
              <w:t>-</w:t>
            </w:r>
            <w:r w:rsidRPr="34435CCD" w:rsidR="1D67EF02">
              <w:rPr>
                <w:rFonts w:ascii="Arial" w:hAnsi="Arial" w:cs="Arial"/>
                <w:sz w:val="24"/>
                <w:szCs w:val="24"/>
              </w:rPr>
              <w:t>pa</w:t>
            </w:r>
            <w:r w:rsidRPr="34435CCD" w:rsidR="40FDE28B">
              <w:rPr>
                <w:rFonts w:ascii="Arial" w:hAnsi="Arial" w:cs="Arial"/>
                <w:sz w:val="24"/>
                <w:szCs w:val="24"/>
              </w:rPr>
              <w:t>pierosów, alkoholu, środków psychoaktywnych).</w:t>
            </w:r>
          </w:p>
        </w:tc>
        <w:tc>
          <w:tcPr>
            <w:tcW w:w="1134" w:type="dxa"/>
            <w:tcMar/>
          </w:tcPr>
          <w:p w:rsidRPr="009C0277" w:rsidR="009C0277" w:rsidP="006751FE" w:rsidRDefault="009C0277" w14:paraId="532D29F6" wp14:textId="77777777">
            <w:pPr>
              <w:spacing w:before="48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0277">
              <w:rPr>
                <w:rFonts w:ascii="Arial" w:hAnsi="Arial" w:cs="Arial"/>
                <w:color w:val="000000"/>
                <w:sz w:val="24"/>
                <w:szCs w:val="24"/>
              </w:rPr>
              <w:t>-50</w:t>
            </w:r>
          </w:p>
        </w:tc>
        <w:tc>
          <w:tcPr>
            <w:tcW w:w="1842" w:type="dxa"/>
            <w:tcMar/>
          </w:tcPr>
          <w:p w:rsidRPr="0096376D" w:rsidR="009C0277" w:rsidP="006751FE" w:rsidRDefault="009C0277" w14:paraId="1F27B5A5" wp14:textId="77777777">
            <w:pPr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C0277" w:rsidP="00465B90" w:rsidRDefault="009C0277" w14:paraId="27D6C73E" wp14:textId="77777777">
            <w:pPr>
              <w:spacing w:before="240"/>
              <w:jc w:val="center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nauczyciel, wychowawca</w:t>
            </w:r>
          </w:p>
        </w:tc>
      </w:tr>
      <w:tr xmlns:wp14="http://schemas.microsoft.com/office/word/2010/wordml" w:rsidRPr="0096376D" w:rsidR="009C0277" w:rsidTr="34435CCD" w14:paraId="111A0D66" wp14:textId="77777777">
        <w:tc>
          <w:tcPr>
            <w:tcW w:w="675" w:type="dxa"/>
            <w:tcMar/>
          </w:tcPr>
          <w:p w:rsidRPr="0096376D" w:rsidR="009C0277" w:rsidP="006751FE" w:rsidRDefault="00820E69" w14:paraId="5DB22FD5" wp14:textId="77777777">
            <w:pPr>
              <w:spacing w:befor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N24</w:t>
            </w:r>
          </w:p>
        </w:tc>
        <w:tc>
          <w:tcPr>
            <w:tcW w:w="3828" w:type="dxa"/>
            <w:tcMar/>
          </w:tcPr>
          <w:p w:rsidRPr="0085686B" w:rsidR="009C0277" w:rsidP="009C0277" w:rsidRDefault="009C0277" w14:paraId="65B1FBB4" wp14:textId="77777777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Style w:val="fontstyle01"/>
                <w:rFonts w:ascii="Arial" w:hAnsi="Arial" w:cs="Arial"/>
                <w:b w:val="0"/>
              </w:rPr>
              <w:t>P</w:t>
            </w:r>
            <w:r w:rsidRPr="0085686B">
              <w:rPr>
                <w:rStyle w:val="fontstyle01"/>
                <w:rFonts w:ascii="Arial" w:hAnsi="Arial" w:cs="Arial"/>
                <w:b w:val="0"/>
              </w:rPr>
              <w:t>osiadanie w szkole niebezpiecznych narzędzi</w:t>
            </w:r>
            <w:r>
              <w:rPr>
                <w:rStyle w:val="fontstyle01"/>
                <w:rFonts w:ascii="Arial" w:hAnsi="Arial" w:cs="Arial"/>
                <w:b w:val="0"/>
              </w:rPr>
              <w:t xml:space="preserve"> np. noży,</w:t>
            </w:r>
            <w:r w:rsidR="00DA1F02">
              <w:rPr>
                <w:rStyle w:val="fontstyle01"/>
                <w:rFonts w:ascii="Arial" w:hAnsi="Arial" w:cs="Arial"/>
                <w:b w:val="0"/>
              </w:rPr>
              <w:t xml:space="preserve"> </w:t>
            </w:r>
            <w:r>
              <w:rPr>
                <w:rStyle w:val="fontstyle01"/>
                <w:rFonts w:ascii="Arial" w:hAnsi="Arial" w:cs="Arial"/>
                <w:b w:val="0"/>
              </w:rPr>
              <w:t>petard i innych szkodliwych substancji.</w:t>
            </w:r>
          </w:p>
        </w:tc>
        <w:tc>
          <w:tcPr>
            <w:tcW w:w="1134" w:type="dxa"/>
            <w:tcMar/>
          </w:tcPr>
          <w:p w:rsidRPr="00D57541" w:rsidR="009C0277" w:rsidP="00A96DBC" w:rsidRDefault="009C0277" w14:paraId="54738AF4" wp14:textId="77777777">
            <w:pPr>
              <w:spacing w:before="120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</w:rPr>
            </w:pPr>
          </w:p>
          <w:p w:rsidRPr="00452ECA" w:rsidR="00D57541" w:rsidP="00A96DBC" w:rsidRDefault="00D57541" w14:paraId="49580BE2" wp14:textId="77777777">
            <w:pPr>
              <w:spacing w:before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-30</w:t>
            </w:r>
          </w:p>
        </w:tc>
        <w:tc>
          <w:tcPr>
            <w:tcW w:w="1842" w:type="dxa"/>
            <w:tcMar/>
          </w:tcPr>
          <w:p w:rsidRPr="0096376D" w:rsidR="009C0277" w:rsidP="006751FE" w:rsidRDefault="009C0277" w14:paraId="3B3BCCB6" wp14:textId="77777777">
            <w:pPr>
              <w:spacing w:before="360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C0277" w:rsidP="00465B90" w:rsidRDefault="009C0277" w14:paraId="4E159FB4" wp14:textId="77777777">
            <w:pPr>
              <w:spacing w:before="240"/>
              <w:jc w:val="center"/>
              <w:rPr>
                <w:rFonts w:ascii="Arial" w:hAnsi="Arial" w:cs="Arial"/>
                <w:szCs w:val="24"/>
              </w:rPr>
            </w:pPr>
            <w:r w:rsidRPr="00465B90">
              <w:rPr>
                <w:rFonts w:ascii="Arial" w:hAnsi="Arial" w:cs="Arial"/>
                <w:szCs w:val="24"/>
              </w:rPr>
              <w:t>nauczyciel, wychowawca</w:t>
            </w:r>
          </w:p>
        </w:tc>
      </w:tr>
      <w:tr xmlns:wp14="http://schemas.microsoft.com/office/word/2010/wordml" w:rsidRPr="0096376D" w:rsidR="009C0277" w:rsidTr="34435CCD" w14:paraId="42AA3BBE" wp14:textId="77777777">
        <w:tc>
          <w:tcPr>
            <w:tcW w:w="675" w:type="dxa"/>
            <w:tcMar/>
          </w:tcPr>
          <w:p w:rsidRPr="0096376D" w:rsidR="009C0277" w:rsidP="00992612" w:rsidRDefault="00820E69" w14:paraId="034FAB0A" wp14:textId="77777777">
            <w:pPr>
              <w:spacing w:before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N25</w:t>
            </w:r>
          </w:p>
        </w:tc>
        <w:tc>
          <w:tcPr>
            <w:tcW w:w="3828" w:type="dxa"/>
            <w:tcMar/>
          </w:tcPr>
          <w:p w:rsidRPr="00992612" w:rsidR="004A46D4" w:rsidP="00C2406C" w:rsidRDefault="00DD6987" w14:paraId="1BAF3A6A" wp14:textId="77777777">
            <w:pPr>
              <w:shd w:val="clear" w:color="auto" w:fill="FFFFFF"/>
              <w:textAlignment w:val="baseline"/>
              <w:rPr>
                <w:rStyle w:val="fontstyle01"/>
                <w:rFonts w:ascii="Arial" w:hAnsi="Arial" w:cs="Arial"/>
                <w:b w:val="0"/>
                <w:bCs w:val="0"/>
                <w:lang w:eastAsia="pl-PL"/>
              </w:rPr>
            </w:pPr>
            <w:r w:rsidRPr="00DD6987">
              <w:rPr>
                <w:rFonts w:ascii="Arial" w:hAnsi="Arial" w:cs="Arial"/>
                <w:sz w:val="24"/>
              </w:rPr>
              <w:t xml:space="preserve">Propagowanie materiałów </w:t>
            </w:r>
            <w:r>
              <w:rPr>
                <w:rFonts w:ascii="Arial" w:hAnsi="Arial" w:cs="Arial"/>
                <w:sz w:val="24"/>
              </w:rPr>
              <w:t>o</w:t>
            </w:r>
            <w:r w:rsidR="007E5AF8">
              <w:rPr>
                <w:rFonts w:ascii="Arial" w:hAnsi="Arial" w:cs="Arial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t xml:space="preserve">treściach </w:t>
            </w:r>
            <w:r w:rsidRPr="00DD6987">
              <w:rPr>
                <w:rFonts w:ascii="Arial" w:hAnsi="Arial" w:cs="Arial"/>
                <w:sz w:val="24"/>
              </w:rPr>
              <w:t>pornograficzn</w:t>
            </w:r>
            <w:r>
              <w:rPr>
                <w:rFonts w:ascii="Arial" w:hAnsi="Arial" w:cs="Arial"/>
                <w:sz w:val="24"/>
              </w:rPr>
              <w:t>ych</w:t>
            </w:r>
            <w:r w:rsidR="00992612">
              <w:rPr>
                <w:rFonts w:ascii="Arial" w:hAnsi="Arial" w:cs="Arial"/>
                <w:sz w:val="24"/>
              </w:rPr>
              <w:t>, u</w:t>
            </w:r>
            <w:r w:rsidRPr="00992612" w:rsidR="00992612">
              <w:rPr>
                <w:rFonts w:ascii="Arial" w:hAnsi="Arial" w:cs="Arial"/>
                <w:color w:val="000000"/>
                <w:sz w:val="24"/>
                <w:szCs w:val="24"/>
                <w:bdr w:val="none" w:color="auto" w:sz="0" w:space="0" w:frame="1"/>
                <w:shd w:val="clear" w:color="auto" w:fill="FFFFFF"/>
                <w:lang w:eastAsia="pl-PL"/>
              </w:rPr>
              <w:t>żywanie symboli faszystowskich,</w:t>
            </w:r>
            <w:r w:rsidR="00BD41A7">
              <w:rPr>
                <w:rFonts w:ascii="Arial" w:hAnsi="Arial" w:cs="Arial"/>
                <w:color w:val="000000"/>
                <w:sz w:val="24"/>
                <w:szCs w:val="24"/>
                <w:bdr w:val="none" w:color="auto" w:sz="0" w:space="0" w:frame="1"/>
                <w:shd w:val="clear" w:color="auto" w:fill="FFFFFF"/>
                <w:lang w:eastAsia="pl-PL"/>
              </w:rPr>
              <w:t xml:space="preserve"> nazistowskich, komunistycznych,</w:t>
            </w:r>
            <w:r w:rsidRPr="00992612" w:rsidR="00992612">
              <w:rPr>
                <w:rFonts w:ascii="Arial" w:hAnsi="Arial" w:cs="Arial"/>
                <w:color w:val="000000"/>
                <w:sz w:val="24"/>
                <w:szCs w:val="24"/>
                <w:bdr w:val="none" w:color="auto" w:sz="0" w:space="0" w:frame="1"/>
                <w:shd w:val="clear" w:color="auto" w:fill="FFFFFF"/>
                <w:lang w:eastAsia="pl-PL"/>
              </w:rPr>
              <w:t xml:space="preserve"> rasistowskich, satanistycznych i związanych z</w:t>
            </w:r>
            <w:r w:rsidR="00992612">
              <w:rPr>
                <w:rFonts w:ascii="Arial" w:hAnsi="Arial" w:cs="Arial"/>
                <w:color w:val="000000"/>
                <w:sz w:val="24"/>
                <w:szCs w:val="24"/>
                <w:bdr w:val="none" w:color="auto" w:sz="0" w:space="0" w:frame="1"/>
                <w:shd w:val="clear" w:color="auto" w:fill="FFFFFF"/>
                <w:lang w:eastAsia="pl-PL"/>
              </w:rPr>
              <w:t> </w:t>
            </w:r>
            <w:r w:rsidRPr="00992612" w:rsidR="00992612">
              <w:rPr>
                <w:rFonts w:ascii="Arial" w:hAnsi="Arial" w:cs="Arial"/>
                <w:color w:val="000000"/>
                <w:sz w:val="24"/>
                <w:szCs w:val="24"/>
                <w:bdr w:val="none" w:color="auto" w:sz="0" w:space="0" w:frame="1"/>
                <w:shd w:val="clear" w:color="auto" w:fill="FFFFFF"/>
                <w:lang w:eastAsia="pl-PL"/>
              </w:rPr>
              <w:t>narkomanią</w:t>
            </w:r>
            <w:r w:rsidR="00BD41A7">
              <w:rPr>
                <w:rFonts w:ascii="Arial" w:hAnsi="Arial" w:cs="Arial"/>
                <w:color w:val="000000"/>
                <w:sz w:val="24"/>
                <w:szCs w:val="24"/>
                <w:bdr w:val="none" w:color="auto" w:sz="0" w:space="0" w:frame="1"/>
                <w:shd w:val="clear" w:color="auto" w:fill="FFFFFF"/>
                <w:lang w:eastAsia="pl-PL"/>
              </w:rPr>
              <w:t>.</w:t>
            </w:r>
          </w:p>
        </w:tc>
        <w:tc>
          <w:tcPr>
            <w:tcW w:w="1134" w:type="dxa"/>
            <w:tcMar/>
          </w:tcPr>
          <w:p w:rsidR="008B3A0F" w:rsidP="34435CCD" w:rsidRDefault="008B3A0F" w14:paraId="46ABBD8F" wp14:textId="77777777">
            <w:pPr>
              <w:spacing w:before="120"/>
              <w:jc w:val="center"/>
              <w:rPr>
                <w:rFonts w:ascii="Arial" w:hAnsi="Arial" w:cs="Arial"/>
                <w:strike w:val="1"/>
                <w:color w:val="auto"/>
                <w:sz w:val="24"/>
                <w:szCs w:val="24"/>
              </w:rPr>
            </w:pPr>
          </w:p>
          <w:p w:rsidRPr="00387B0F" w:rsidR="00387B0F" w:rsidP="34435CCD" w:rsidRDefault="00387B0F" w14:paraId="20161DC3" wp14:textId="77777777">
            <w:pPr>
              <w:spacing w:before="1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4435CCD" w:rsidR="00387B0F">
              <w:rPr>
                <w:rFonts w:ascii="Arial" w:hAnsi="Arial" w:cs="Arial"/>
                <w:color w:val="auto"/>
                <w:sz w:val="24"/>
                <w:szCs w:val="24"/>
              </w:rPr>
              <w:t>-30</w:t>
            </w:r>
          </w:p>
        </w:tc>
        <w:tc>
          <w:tcPr>
            <w:tcW w:w="1842" w:type="dxa"/>
            <w:tcMar/>
          </w:tcPr>
          <w:p w:rsidRPr="009C0277" w:rsidR="009C0277" w:rsidP="00BD41A7" w:rsidRDefault="00DD6987" w14:paraId="4D30E82F" wp14:textId="77777777">
            <w:pPr>
              <w:spacing w:before="60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9C0277" w:rsidP="00BD41A7" w:rsidRDefault="00DD6987" w14:paraId="1D9660DF" wp14:textId="77777777">
            <w:pPr>
              <w:spacing w:before="600"/>
              <w:rPr>
                <w:rFonts w:ascii="Arial" w:hAnsi="Arial" w:cs="Arial"/>
                <w:color w:val="000000"/>
              </w:rPr>
            </w:pPr>
            <w:r w:rsidRPr="00465B90">
              <w:rPr>
                <w:rFonts w:ascii="Arial" w:hAnsi="Arial" w:cs="Arial"/>
                <w:color w:val="000000"/>
              </w:rPr>
              <w:t>wychowawca</w:t>
            </w:r>
          </w:p>
        </w:tc>
      </w:tr>
      <w:tr xmlns:wp14="http://schemas.microsoft.com/office/word/2010/wordml" w:rsidRPr="0096376D" w:rsidR="003F5312" w:rsidTr="34435CCD" w14:paraId="190EC0FA" wp14:textId="77777777">
        <w:tc>
          <w:tcPr>
            <w:tcW w:w="675" w:type="dxa"/>
            <w:tcMar/>
          </w:tcPr>
          <w:p w:rsidR="003F5312" w:rsidP="00E34AFF" w:rsidRDefault="003F5312" w14:paraId="636A6F74" wp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N26</w:t>
            </w:r>
          </w:p>
        </w:tc>
        <w:tc>
          <w:tcPr>
            <w:tcW w:w="3828" w:type="dxa"/>
            <w:tcMar/>
          </w:tcPr>
          <w:p w:rsidRPr="00C2406C" w:rsidR="003F5312" w:rsidP="00C2406C" w:rsidRDefault="003F5312" w14:paraId="7FFDAED1" wp14:textId="77777777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bdr w:val="none" w:color="auto" w:sz="0" w:space="0" w:frame="1"/>
                <w:shd w:val="clear" w:color="auto" w:fill="FFFFFF"/>
                <w:lang w:eastAsia="pl-PL"/>
              </w:rPr>
            </w:pPr>
            <w:r w:rsidRPr="00992612">
              <w:rPr>
                <w:rFonts w:ascii="Arial" w:hAnsi="Arial" w:cs="Arial"/>
                <w:color w:val="000000"/>
                <w:sz w:val="24"/>
                <w:szCs w:val="24"/>
                <w:bdr w:val="none" w:color="auto" w:sz="0" w:space="0" w:frame="1"/>
                <w:shd w:val="clear" w:color="auto" w:fill="FFFFFF"/>
                <w:lang w:eastAsia="pl-PL"/>
              </w:rPr>
              <w:t>Bezczeszczenie symboli narodowych i religijnych.</w:t>
            </w:r>
          </w:p>
        </w:tc>
        <w:tc>
          <w:tcPr>
            <w:tcW w:w="1134" w:type="dxa"/>
            <w:tcMar/>
          </w:tcPr>
          <w:p w:rsidRPr="00452ECA" w:rsidR="00D57541" w:rsidP="00A96DBC" w:rsidRDefault="00D57541" w14:paraId="26FD2310" wp14:textId="77777777">
            <w:pPr>
              <w:spacing w:before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-20</w:t>
            </w:r>
          </w:p>
        </w:tc>
        <w:tc>
          <w:tcPr>
            <w:tcW w:w="1842" w:type="dxa"/>
            <w:tcMar/>
          </w:tcPr>
          <w:p w:rsidR="003F5312" w:rsidP="00E34AFF" w:rsidRDefault="00E34AFF" w14:paraId="7A6F40BE" wp14:textId="77777777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3F5312" w:rsidP="00E34AFF" w:rsidRDefault="00E34AFF" w14:paraId="7D44EF5D" wp14:textId="77777777">
            <w:pPr>
              <w:spacing w:before="2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nauczyciel, wychowawca</w:t>
            </w:r>
          </w:p>
        </w:tc>
      </w:tr>
      <w:tr xmlns:wp14="http://schemas.microsoft.com/office/word/2010/wordml" w:rsidRPr="0096376D" w:rsidR="008B3A0F" w:rsidTr="34435CCD" w14:paraId="00B9B642" wp14:textId="77777777">
        <w:tc>
          <w:tcPr>
            <w:tcW w:w="675" w:type="dxa"/>
            <w:tcMar/>
          </w:tcPr>
          <w:p w:rsidRPr="00F043F9" w:rsidR="008B3A0F" w:rsidP="008B3A0F" w:rsidRDefault="008B3A0F" w14:paraId="464FCBC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8B3A0F" w:rsidP="008B3A0F" w:rsidRDefault="008B3A0F" w14:paraId="5C8C6B0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F043F9" w:rsidR="008B3A0F" w:rsidP="008B3A0F" w:rsidRDefault="008B3A0F" w14:paraId="0776E8CF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043F9">
              <w:rPr>
                <w:rFonts w:ascii="Arial" w:hAnsi="Arial" w:cs="Arial"/>
                <w:sz w:val="24"/>
                <w:szCs w:val="24"/>
              </w:rPr>
              <w:t>N2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8" w:type="dxa"/>
            <w:tcMar/>
          </w:tcPr>
          <w:p w:rsidRPr="00F043F9" w:rsidR="008B3A0F" w:rsidP="008B3A0F" w:rsidRDefault="008B3A0F" w14:paraId="3F6C8CD8" wp14:textId="77777777">
            <w:pPr>
              <w:shd w:val="clear" w:color="auto" w:fill="FFFFFF"/>
              <w:textAlignment w:val="baseline"/>
              <w:rPr>
                <w:rStyle w:val="fontstyle01"/>
                <w:rFonts w:ascii="Arial" w:hAnsi="Arial" w:cs="Arial"/>
                <w:b w:val="0"/>
                <w:bCs w:val="0"/>
                <w:color w:val="auto"/>
              </w:rPr>
            </w:pPr>
            <w:r w:rsidRPr="00F043F9">
              <w:rPr>
                <w:rStyle w:val="fontstyle01"/>
                <w:rFonts w:ascii="Arial" w:hAnsi="Arial" w:cs="Arial"/>
                <w:b w:val="0"/>
                <w:bCs w:val="0"/>
                <w:color w:val="auto"/>
              </w:rPr>
              <w:t>Niereagowanie na uwagi dotyczące stroju łamiącego zasady kultury społeczne</w:t>
            </w:r>
            <w:r>
              <w:rPr>
                <w:rStyle w:val="fontstyle01"/>
                <w:rFonts w:ascii="Arial" w:hAnsi="Arial" w:cs="Arial"/>
                <w:b w:val="0"/>
                <w:bCs w:val="0"/>
                <w:color w:val="auto"/>
              </w:rPr>
              <w:t>j</w:t>
            </w:r>
            <w:r>
              <w:rPr>
                <w:rFonts w:ascii="Calibri" w:hAnsi="Calibri" w:cs="Calibri"/>
                <w:bCs/>
                <w:color w:val="000000"/>
                <w:szCs w:val="24"/>
                <w:lang w:eastAsia="pl-PL"/>
              </w:rPr>
              <w:t>,</w:t>
            </w:r>
            <w:r w:rsidRPr="00F043F9">
              <w:rPr>
                <w:rStyle w:val="fontstyle01"/>
                <w:rFonts w:ascii="Arial" w:hAnsi="Arial" w:cs="Arial"/>
                <w:b w:val="0"/>
                <w:bCs w:val="0"/>
                <w:color w:val="auto"/>
              </w:rPr>
              <w:t xml:space="preserve"> oraz niebezpiecznych ozdób (</w:t>
            </w:r>
            <w:r w:rsidRPr="006E4445">
              <w:rPr>
                <w:rStyle w:val="fontstyle01"/>
                <w:rFonts w:ascii="Arial" w:hAnsi="Arial" w:cs="Arial"/>
                <w:b w:val="0"/>
                <w:bCs w:val="0"/>
                <w:i/>
                <w:color w:val="auto"/>
              </w:rPr>
              <w:t>sytuację i problemy dziecka ocenia wychowawca w porozumieniu z pedagogiem, psychologiem</w:t>
            </w:r>
            <w:r w:rsidRPr="00F043F9">
              <w:rPr>
                <w:rStyle w:val="fontstyle01"/>
                <w:rFonts w:ascii="Arial" w:hAnsi="Arial" w:cs="Arial"/>
                <w:b w:val="0"/>
                <w:bCs w:val="0"/>
                <w:color w:val="auto"/>
              </w:rPr>
              <w:t>).</w:t>
            </w:r>
          </w:p>
        </w:tc>
        <w:tc>
          <w:tcPr>
            <w:tcW w:w="1134" w:type="dxa"/>
            <w:tcMar/>
          </w:tcPr>
          <w:p w:rsidRPr="00F043F9" w:rsidR="008B3A0F" w:rsidP="008B3A0F" w:rsidRDefault="008B3A0F" w14:paraId="3382A365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F043F9" w:rsidR="008B3A0F" w:rsidP="008B3A0F" w:rsidRDefault="008B3A0F" w14:paraId="5C71F13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F043F9" w:rsidR="008B3A0F" w:rsidP="008B3A0F" w:rsidRDefault="008B3A0F" w14:paraId="4F4DF0B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 – 5 do </w:t>
            </w:r>
            <w:r w:rsidRPr="00F043F9">
              <w:rPr>
                <w:rFonts w:ascii="Arial" w:hAnsi="Arial" w:cs="Arial"/>
                <w:sz w:val="24"/>
                <w:szCs w:val="24"/>
              </w:rPr>
              <w:t>-10</w:t>
            </w:r>
          </w:p>
        </w:tc>
        <w:tc>
          <w:tcPr>
            <w:tcW w:w="1842" w:type="dxa"/>
            <w:tcMar/>
          </w:tcPr>
          <w:p w:rsidRPr="00F043F9" w:rsidR="008B3A0F" w:rsidP="008B3A0F" w:rsidRDefault="008B3A0F" w14:paraId="6C45047F" wp14:textId="77777777">
            <w:pPr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 w półroczu</w:t>
            </w:r>
          </w:p>
        </w:tc>
        <w:tc>
          <w:tcPr>
            <w:tcW w:w="1578" w:type="dxa"/>
            <w:tcMar/>
          </w:tcPr>
          <w:p w:rsidRPr="00F043F9" w:rsidR="008B3A0F" w:rsidP="008B3A0F" w:rsidRDefault="008B3A0F" w14:paraId="1B65D93A" wp14:textId="77777777">
            <w:pPr>
              <w:spacing w:before="480"/>
              <w:rPr>
                <w:rFonts w:ascii="Arial" w:hAnsi="Arial" w:cs="Arial"/>
              </w:rPr>
            </w:pPr>
            <w:r w:rsidRPr="00F043F9">
              <w:rPr>
                <w:rFonts w:ascii="Arial" w:hAnsi="Arial" w:cs="Arial"/>
              </w:rPr>
              <w:t xml:space="preserve">wychowawca </w:t>
            </w:r>
          </w:p>
        </w:tc>
      </w:tr>
      <w:tr xmlns:wp14="http://schemas.microsoft.com/office/word/2010/wordml" w:rsidRPr="0096376D" w:rsidR="008B3A0F" w:rsidTr="34435CCD" w14:paraId="354E21B2" wp14:textId="77777777">
        <w:tc>
          <w:tcPr>
            <w:tcW w:w="675" w:type="dxa"/>
            <w:tcMar/>
          </w:tcPr>
          <w:p w:rsidRPr="00452ECA" w:rsidR="008B3A0F" w:rsidP="008B3A0F" w:rsidRDefault="008B3A0F" w14:paraId="62199465" wp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8B3A0F" w:rsidP="008B3A0F" w:rsidRDefault="008B3A0F" w14:paraId="0DA123B1" wp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8B3A0F" w:rsidP="008B3A0F" w:rsidRDefault="008B3A0F" w14:paraId="4C4CEA3D" wp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8B3A0F" w:rsidP="008B3A0F" w:rsidRDefault="008B3A0F" w14:paraId="50895670" wp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8B3A0F" w:rsidP="008B3A0F" w:rsidRDefault="000D1F89" w14:paraId="5FBB75EA" wp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N28</w:t>
            </w:r>
          </w:p>
        </w:tc>
        <w:tc>
          <w:tcPr>
            <w:tcW w:w="3828" w:type="dxa"/>
            <w:tcMar/>
          </w:tcPr>
          <w:p w:rsidRPr="00452ECA" w:rsidR="008B3A0F" w:rsidP="00387B0F" w:rsidRDefault="008B3A0F" w14:paraId="7D68D016" wp14:textId="77777777">
            <w:pPr>
              <w:shd w:val="clear" w:color="auto" w:fill="FFFFFF"/>
              <w:textAlignment w:val="baseline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452ECA">
              <w:rPr>
                <w:rStyle w:val="fontstyle01"/>
                <w:rFonts w:ascii="Arial" w:hAnsi="Arial" w:cs="Arial"/>
                <w:b w:val="0"/>
                <w:bCs w:val="0"/>
              </w:rPr>
              <w:t xml:space="preserve">Niewywiązywanie się </w:t>
            </w:r>
            <w:r w:rsidRPr="00452ECA" w:rsidR="00C2406C">
              <w:rPr>
                <w:rStyle w:val="fontstyle01"/>
                <w:rFonts w:ascii="Arial" w:hAnsi="Arial" w:cs="Arial"/>
                <w:b w:val="0"/>
                <w:bCs w:val="0"/>
              </w:rPr>
              <w:br/>
            </w:r>
            <w:r w:rsidRPr="00452ECA">
              <w:rPr>
                <w:rStyle w:val="fontstyle01"/>
                <w:rFonts w:ascii="Arial" w:hAnsi="Arial" w:cs="Arial"/>
                <w:b w:val="0"/>
                <w:bCs w:val="0"/>
              </w:rPr>
              <w:t xml:space="preserve">z obowiązków szkolnych takich jak: kolejne nieprzygotowanie do lekcji powyżej określonego przez nauczycieli limitu </w:t>
            </w:r>
            <w:r w:rsidRPr="00387B0F">
              <w:rPr>
                <w:rStyle w:val="fontstyle01"/>
                <w:rFonts w:ascii="Arial" w:hAnsi="Arial" w:cs="Arial"/>
                <w:b w:val="0"/>
                <w:bCs w:val="0"/>
                <w:color w:val="auto"/>
              </w:rPr>
              <w:t>(</w:t>
            </w:r>
            <w:r w:rsidRPr="00387B0F" w:rsidR="009825FF">
              <w:rPr>
                <w:rStyle w:val="fontstyle01"/>
                <w:rFonts w:ascii="Arial" w:hAnsi="Arial" w:cs="Arial"/>
                <w:b w:val="0"/>
                <w:bCs w:val="0"/>
                <w:color w:val="auto"/>
              </w:rPr>
              <w:t>brak przygotowania merytorycznego do lekcji,</w:t>
            </w:r>
            <w:r w:rsidR="009825FF">
              <w:rPr>
                <w:rStyle w:val="fontstyle01"/>
                <w:rFonts w:ascii="Arial" w:hAnsi="Arial" w:cs="Arial"/>
                <w:b w:val="0"/>
                <w:bCs w:val="0"/>
              </w:rPr>
              <w:t xml:space="preserve"> brak </w:t>
            </w:r>
            <w:r w:rsidRPr="00452ECA">
              <w:rPr>
                <w:rStyle w:val="fontstyle01"/>
                <w:rFonts w:ascii="Arial" w:hAnsi="Arial" w:cs="Arial"/>
                <w:b w:val="0"/>
                <w:bCs w:val="0"/>
              </w:rPr>
              <w:t>właściwego stroju na WF, brak materiałów potrzebnych na lekcję np. plastyki</w:t>
            </w:r>
            <w:r w:rsidR="009825FF">
              <w:rPr>
                <w:rStyle w:val="fontstyle01"/>
                <w:rFonts w:ascii="Arial" w:hAnsi="Arial" w:cs="Arial"/>
                <w:b w:val="0"/>
                <w:bCs w:val="0"/>
              </w:rPr>
              <w:t xml:space="preserve">, </w:t>
            </w:r>
            <w:r w:rsidRPr="00387B0F" w:rsidR="009825FF">
              <w:rPr>
                <w:rStyle w:val="fontstyle01"/>
                <w:rFonts w:ascii="Arial" w:hAnsi="Arial" w:cs="Arial"/>
                <w:b w:val="0"/>
                <w:bCs w:val="0"/>
                <w:color w:val="auto"/>
              </w:rPr>
              <w:t>techniki</w:t>
            </w:r>
            <w:r w:rsidR="009825FF">
              <w:rPr>
                <w:rStyle w:val="fontstyle01"/>
                <w:rFonts w:ascii="Arial" w:hAnsi="Arial" w:cs="Arial"/>
                <w:b w:val="0"/>
                <w:bCs w:val="0"/>
              </w:rPr>
              <w:t xml:space="preserve">, </w:t>
            </w:r>
            <w:r w:rsidRPr="00452ECA">
              <w:rPr>
                <w:rStyle w:val="fontstyle01"/>
                <w:rFonts w:ascii="Arial" w:hAnsi="Arial" w:cs="Arial"/>
                <w:b w:val="0"/>
                <w:bCs w:val="0"/>
              </w:rPr>
              <w:t>itp.)</w:t>
            </w:r>
          </w:p>
        </w:tc>
        <w:tc>
          <w:tcPr>
            <w:tcW w:w="1134" w:type="dxa"/>
            <w:tcMar/>
          </w:tcPr>
          <w:p w:rsidRPr="00452ECA" w:rsidR="008B3A0F" w:rsidP="008B3A0F" w:rsidRDefault="008B3A0F" w14:paraId="38C1F859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8B3A0F" w:rsidP="008B3A0F" w:rsidRDefault="008B3A0F" w14:paraId="0C8FE7CE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8B3A0F" w:rsidP="008B3A0F" w:rsidRDefault="008B3A0F" w14:paraId="41004F19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8B3A0F" w:rsidP="008B3A0F" w:rsidRDefault="008B3A0F" w14:paraId="51B95496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-3</w:t>
            </w:r>
          </w:p>
        </w:tc>
        <w:tc>
          <w:tcPr>
            <w:tcW w:w="1842" w:type="dxa"/>
            <w:tcMar/>
          </w:tcPr>
          <w:p w:rsidRPr="00452ECA" w:rsidR="008B3A0F" w:rsidP="008B3A0F" w:rsidRDefault="008B3A0F" w14:paraId="67C0C651" wp14:textId="77777777">
            <w:pPr>
              <w:spacing w:befor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452ECA" w:rsidR="008B3A0F" w:rsidP="008B3A0F" w:rsidRDefault="008B3A0F" w14:paraId="3720CE4C" wp14:textId="77777777">
            <w:pPr>
              <w:spacing w:befor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52ECA" w:rsidR="008B3A0F" w:rsidP="008B3A0F" w:rsidRDefault="008B3A0F" w14:paraId="308D56CC" wp14:textId="77777777">
            <w:pPr>
              <w:rPr>
                <w:rFonts w:ascii="Arial" w:hAnsi="Arial" w:cs="Arial"/>
                <w:color w:val="000000"/>
              </w:rPr>
            </w:pPr>
          </w:p>
          <w:p w:rsidRPr="00452ECA" w:rsidR="008B3A0F" w:rsidP="008B3A0F" w:rsidRDefault="008B3A0F" w14:paraId="797E50C6" wp14:textId="77777777">
            <w:pPr>
              <w:rPr>
                <w:rFonts w:ascii="Arial" w:hAnsi="Arial" w:cs="Arial"/>
                <w:color w:val="000000"/>
              </w:rPr>
            </w:pPr>
          </w:p>
          <w:p w:rsidRPr="00452ECA" w:rsidR="008B3A0F" w:rsidP="008B3A0F" w:rsidRDefault="008B3A0F" w14:paraId="7B04FA47" wp14:textId="77777777">
            <w:pPr>
              <w:rPr>
                <w:rFonts w:ascii="Arial" w:hAnsi="Arial" w:cs="Arial"/>
                <w:color w:val="000000"/>
              </w:rPr>
            </w:pPr>
          </w:p>
          <w:p w:rsidRPr="00452ECA" w:rsidR="008B3A0F" w:rsidP="008B3A0F" w:rsidRDefault="008B3A0F" w14:paraId="4AD85BFD" wp14:textId="77777777">
            <w:pPr>
              <w:rPr>
                <w:rFonts w:ascii="Arial" w:hAnsi="Arial" w:cs="Arial"/>
                <w:color w:val="000000"/>
              </w:rPr>
            </w:pPr>
            <w:r w:rsidRPr="00452ECA">
              <w:rPr>
                <w:rFonts w:ascii="Arial" w:hAnsi="Arial" w:cs="Arial"/>
                <w:color w:val="000000"/>
              </w:rPr>
              <w:t>nauczyciele</w:t>
            </w:r>
          </w:p>
        </w:tc>
      </w:tr>
      <w:tr xmlns:wp14="http://schemas.microsoft.com/office/word/2010/wordml" w:rsidRPr="0096376D" w:rsidR="008B3A0F" w:rsidTr="34435CCD" w14:paraId="18840AB6" wp14:textId="77777777">
        <w:tc>
          <w:tcPr>
            <w:tcW w:w="675" w:type="dxa"/>
            <w:tcMar/>
          </w:tcPr>
          <w:p w:rsidRPr="00452ECA" w:rsidR="008B3A0F" w:rsidP="008B3A0F" w:rsidRDefault="000D1F89" w14:paraId="37E5BE1D" wp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N29</w:t>
            </w:r>
          </w:p>
        </w:tc>
        <w:tc>
          <w:tcPr>
            <w:tcW w:w="3828" w:type="dxa"/>
            <w:tcMar/>
          </w:tcPr>
          <w:p w:rsidRPr="00452ECA" w:rsidR="008B3A0F" w:rsidP="008B3A0F" w:rsidRDefault="008B3A0F" w14:paraId="28E1D60C" wp14:textId="77777777">
            <w:pPr>
              <w:shd w:val="clear" w:color="auto" w:fill="FFFFFF"/>
              <w:textAlignment w:val="baseline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452ECA">
              <w:rPr>
                <w:rStyle w:val="fontstyle01"/>
                <w:rFonts w:ascii="Arial" w:hAnsi="Arial" w:cs="Arial"/>
                <w:b w:val="0"/>
                <w:bCs w:val="0"/>
              </w:rPr>
              <w:t>Brak zmiany obuwia</w:t>
            </w:r>
          </w:p>
        </w:tc>
        <w:tc>
          <w:tcPr>
            <w:tcW w:w="1134" w:type="dxa"/>
            <w:tcMar/>
          </w:tcPr>
          <w:p w:rsidRPr="00452ECA" w:rsidR="008B3A0F" w:rsidP="008B3A0F" w:rsidRDefault="008B3A0F" w14:paraId="579D89C7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-2</w:t>
            </w:r>
          </w:p>
        </w:tc>
        <w:tc>
          <w:tcPr>
            <w:tcW w:w="1842" w:type="dxa"/>
            <w:tcMar/>
          </w:tcPr>
          <w:p w:rsidRPr="00452ECA" w:rsidR="008B3A0F" w:rsidP="008B3A0F" w:rsidRDefault="008B3A0F" w14:paraId="1E31173D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ECA">
              <w:rPr>
                <w:rFonts w:ascii="Arial" w:hAnsi="Arial" w:cs="Arial"/>
                <w:color w:val="000000"/>
                <w:sz w:val="24"/>
                <w:szCs w:val="24"/>
              </w:rPr>
              <w:t>każdorazowo</w:t>
            </w:r>
          </w:p>
          <w:p w:rsidRPr="00452ECA" w:rsidR="008B3A0F" w:rsidP="008B3A0F" w:rsidRDefault="008B3A0F" w14:paraId="568C698B" wp14:textId="777777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Mar/>
          </w:tcPr>
          <w:p w:rsidRPr="00452ECA" w:rsidR="00C2406C" w:rsidP="008B3A0F" w:rsidRDefault="00C2406C" w14:paraId="0C905ED4" wp14:textId="77777777">
            <w:pPr>
              <w:rPr>
                <w:rFonts w:ascii="Arial" w:hAnsi="Arial" w:cs="Arial"/>
                <w:color w:val="000000"/>
              </w:rPr>
            </w:pPr>
            <w:r w:rsidRPr="00452ECA">
              <w:rPr>
                <w:rFonts w:ascii="Arial" w:hAnsi="Arial" w:cs="Arial"/>
                <w:color w:val="000000"/>
              </w:rPr>
              <w:t>nauczyciel</w:t>
            </w:r>
          </w:p>
        </w:tc>
      </w:tr>
      <w:tr xmlns:wp14="http://schemas.microsoft.com/office/word/2010/wordml" w:rsidRPr="0096376D" w:rsidR="008B3A0F" w:rsidTr="34435CCD" w14:paraId="3A420044" wp14:textId="77777777">
        <w:tc>
          <w:tcPr>
            <w:tcW w:w="675" w:type="dxa"/>
            <w:tcMar/>
          </w:tcPr>
          <w:p w:rsidR="008B3A0F" w:rsidP="008B3A0F" w:rsidRDefault="008B3A0F" w14:paraId="1A93948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65B90" w:rsidR="008B3A0F" w:rsidP="008B3A0F" w:rsidRDefault="008B3A0F" w14:paraId="1232DB35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N3</w:t>
            </w:r>
            <w:r w:rsidR="000D1F8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28" w:type="dxa"/>
            <w:tcMar/>
          </w:tcPr>
          <w:p w:rsidRPr="00465B90" w:rsidR="008B3A0F" w:rsidP="008B3A0F" w:rsidRDefault="008B3A0F" w14:paraId="09E96444" wp14:textId="77777777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465B90">
              <w:rPr>
                <w:rStyle w:val="fontstyle01"/>
                <w:rFonts w:ascii="Arial" w:hAnsi="Arial" w:cs="Arial"/>
                <w:b w:val="0"/>
              </w:rPr>
              <w:t>Zachowania negatywne nieujęte w poprzednich punktach – przydzielane w zależności od wagi czynu.</w:t>
            </w:r>
          </w:p>
        </w:tc>
        <w:tc>
          <w:tcPr>
            <w:tcW w:w="1134" w:type="dxa"/>
            <w:tcMar/>
          </w:tcPr>
          <w:p w:rsidR="008B3A0F" w:rsidP="34435CCD" w:rsidRDefault="008B3A0F" w14:paraId="52DBB63C" wp14:textId="5CB3F9EE">
            <w:pPr>
              <w:pStyle w:val="Normalny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387B0F" w:rsidR="00387B0F" w:rsidP="34435CCD" w:rsidRDefault="00387B0F" w14:paraId="1B5EEF70" wp14:textId="7777777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4435CCD" w:rsidR="00387B0F">
              <w:rPr>
                <w:rFonts w:ascii="Arial" w:hAnsi="Arial" w:cs="Arial"/>
                <w:color w:val="auto"/>
                <w:sz w:val="24"/>
                <w:szCs w:val="24"/>
              </w:rPr>
              <w:t>-1 do -20</w:t>
            </w:r>
          </w:p>
        </w:tc>
        <w:tc>
          <w:tcPr>
            <w:tcW w:w="1842" w:type="dxa"/>
            <w:tcMar/>
          </w:tcPr>
          <w:p w:rsidRPr="0096376D" w:rsidR="008B3A0F" w:rsidP="008B3A0F" w:rsidRDefault="008B3A0F" w14:paraId="643707E8" wp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96376D">
              <w:rPr>
                <w:rFonts w:ascii="Arial" w:hAnsi="Arial" w:cs="Arial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465B90" w:rsidR="008B3A0F" w:rsidP="008B3A0F" w:rsidRDefault="008B3A0F" w14:paraId="2676CE5C" wp14:textId="77777777">
            <w:pPr>
              <w:spacing w:before="120"/>
              <w:rPr>
                <w:rFonts w:ascii="Arial" w:hAnsi="Arial" w:cs="Arial"/>
              </w:rPr>
            </w:pPr>
            <w:r w:rsidRPr="00465B90">
              <w:rPr>
                <w:rFonts w:ascii="Arial" w:hAnsi="Arial" w:cs="Arial"/>
              </w:rPr>
              <w:t>nauczyciel, wychowawca</w:t>
            </w:r>
          </w:p>
        </w:tc>
      </w:tr>
    </w:tbl>
    <w:p xmlns:wp14="http://schemas.microsoft.com/office/word/2010/wordml" w:rsidR="00D15013" w:rsidP="00D15013" w:rsidRDefault="00D15013" w14:paraId="30DCCCAD" wp14:textId="77777777">
      <w:pPr>
        <w:pStyle w:val="Nagwek11"/>
        <w:ind w:left="0"/>
        <w:rPr>
          <w:rFonts w:ascii="Arial" w:hAnsi="Arial" w:cs="Arial"/>
          <w:sz w:val="28"/>
          <w:szCs w:val="28"/>
        </w:rPr>
      </w:pPr>
    </w:p>
    <w:p xmlns:wp14="http://schemas.microsoft.com/office/word/2010/wordml" w:rsidRPr="00904875" w:rsidR="00D15013" w:rsidP="34435CCD" w:rsidRDefault="00D15013" w14:paraId="17F3634B" wp14:textId="77777777">
      <w:pPr>
        <w:pStyle w:val="Nagwek11"/>
        <w:ind w:left="0"/>
        <w:rPr>
          <w:rFonts w:ascii="Arial" w:hAnsi="Arial" w:cs="Arial"/>
          <w:color w:val="auto"/>
          <w:sz w:val="28"/>
          <w:szCs w:val="28"/>
        </w:rPr>
      </w:pPr>
      <w:r w:rsidRPr="34435CCD" w:rsidR="00D15013">
        <w:rPr>
          <w:rFonts w:ascii="Arial" w:hAnsi="Arial" w:cs="Arial"/>
          <w:color w:val="auto"/>
          <w:sz w:val="28"/>
          <w:szCs w:val="28"/>
        </w:rPr>
        <w:t>Kryteria neutralne</w:t>
      </w:r>
      <w:r w:rsidRPr="34435CCD" w:rsidR="009B7600">
        <w:rPr>
          <w:rFonts w:ascii="Arial" w:hAnsi="Arial" w:cs="Arial"/>
          <w:color w:val="auto"/>
          <w:sz w:val="28"/>
          <w:szCs w:val="28"/>
        </w:rPr>
        <w:t xml:space="preserve"> </w:t>
      </w:r>
      <w:r w:rsidRPr="34435CCD" w:rsidR="00D15013">
        <w:rPr>
          <w:rFonts w:ascii="Arial" w:hAnsi="Arial" w:cs="Arial"/>
          <w:color w:val="auto"/>
          <w:sz w:val="28"/>
          <w:szCs w:val="28"/>
        </w:rPr>
        <w:t>– punkty zerowe</w:t>
      </w:r>
      <w:r w:rsidRPr="34435CCD" w:rsidR="5AD70DF7">
        <w:rPr>
          <w:rFonts w:ascii="Arial" w:hAnsi="Arial" w:cs="Arial"/>
          <w:color w:val="auto"/>
          <w:sz w:val="28"/>
          <w:szCs w:val="28"/>
        </w:rPr>
        <w:t xml:space="preserve"> – kryterium informacyjne.</w:t>
      </w:r>
    </w:p>
    <w:p xmlns:wp14="http://schemas.microsoft.com/office/word/2010/wordml" w:rsidRPr="00904875" w:rsidR="0096376D" w:rsidP="000E5D2E" w:rsidRDefault="0096376D" w14:paraId="36AF6883" wp14:textId="77777777">
      <w:pPr>
        <w:pStyle w:val="Nagwek11"/>
        <w:tabs>
          <w:tab w:val="left" w:pos="3683"/>
        </w:tabs>
        <w:ind w:left="0"/>
        <w:rPr>
          <w:rFonts w:ascii="Arial" w:hAnsi="Arial" w:cs="Arial"/>
          <w:color w:val="FF0000"/>
        </w:rPr>
      </w:pPr>
    </w:p>
    <w:tbl>
      <w:tblPr>
        <w:tblW w:w="90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134"/>
        <w:gridCol w:w="1842"/>
        <w:gridCol w:w="1578"/>
      </w:tblGrid>
      <w:tr xmlns:wp14="http://schemas.microsoft.com/office/word/2010/wordml" w:rsidRPr="00904875" w:rsidR="00D15013" w:rsidTr="34435CCD" w14:paraId="1AD70023" wp14:textId="77777777">
        <w:tc>
          <w:tcPr>
            <w:tcW w:w="675" w:type="dxa"/>
            <w:tcMar/>
          </w:tcPr>
          <w:p w:rsidRPr="00904875" w:rsidR="00D15013" w:rsidP="34435CCD" w:rsidRDefault="00D15013" w14:paraId="19414813" wp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</w:rPr>
            </w:pPr>
            <w:r w:rsidRPr="34435CCD" w:rsidR="00D15013">
              <w:rPr>
                <w:rFonts w:ascii="Arial" w:hAnsi="Arial" w:cs="Arial"/>
                <w:b w:val="1"/>
                <w:bCs w:val="1"/>
                <w:color w:val="auto"/>
              </w:rPr>
              <w:t>Lp.</w:t>
            </w:r>
          </w:p>
        </w:tc>
        <w:tc>
          <w:tcPr>
            <w:tcW w:w="3828" w:type="dxa"/>
            <w:tcMar/>
          </w:tcPr>
          <w:p w:rsidRPr="00904875" w:rsidR="00D15013" w:rsidP="34435CCD" w:rsidRDefault="00D15013" w14:paraId="3F7C7C23" wp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</w:rPr>
            </w:pPr>
            <w:r w:rsidRPr="34435CCD" w:rsidR="00D15013">
              <w:rPr>
                <w:rFonts w:ascii="Arial" w:hAnsi="Arial" w:cs="Arial"/>
                <w:b w:val="1"/>
                <w:bCs w:val="1"/>
                <w:color w:val="auto"/>
              </w:rPr>
              <w:t>Zachowanie ucznia/kryteria oceny</w:t>
            </w:r>
          </w:p>
        </w:tc>
        <w:tc>
          <w:tcPr>
            <w:tcW w:w="1134" w:type="dxa"/>
            <w:tcMar/>
          </w:tcPr>
          <w:p w:rsidRPr="00904875" w:rsidR="00D15013" w:rsidP="34435CCD" w:rsidRDefault="00D15013" w14:paraId="79A84C17" wp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</w:rPr>
            </w:pPr>
            <w:r w:rsidRPr="34435CCD" w:rsidR="00D15013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Liczba punktów</w:t>
            </w:r>
          </w:p>
        </w:tc>
        <w:tc>
          <w:tcPr>
            <w:tcW w:w="1842" w:type="dxa"/>
            <w:tcMar/>
          </w:tcPr>
          <w:p w:rsidRPr="00904875" w:rsidR="00D15013" w:rsidP="34435CCD" w:rsidRDefault="00D15013" w14:paraId="10A38B7D" wp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</w:rPr>
            </w:pPr>
            <w:r w:rsidRPr="34435CCD" w:rsidR="00D15013">
              <w:rPr>
                <w:rFonts w:ascii="Arial" w:hAnsi="Arial" w:cs="Arial"/>
                <w:b w:val="1"/>
                <w:bCs w:val="1"/>
                <w:color w:val="auto"/>
              </w:rPr>
              <w:t>Częstotliwość wpisu</w:t>
            </w:r>
          </w:p>
        </w:tc>
        <w:tc>
          <w:tcPr>
            <w:tcW w:w="1578" w:type="dxa"/>
            <w:tcMar/>
          </w:tcPr>
          <w:p w:rsidRPr="00904875" w:rsidR="00D15013" w:rsidP="34435CCD" w:rsidRDefault="00D15013" w14:paraId="4D2F04FF" wp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</w:rPr>
            </w:pPr>
            <w:r w:rsidRPr="34435CCD" w:rsidR="00D15013">
              <w:rPr>
                <w:rFonts w:ascii="Arial" w:hAnsi="Arial" w:cs="Arial"/>
                <w:b w:val="1"/>
                <w:bCs w:val="1"/>
                <w:color w:val="auto"/>
              </w:rPr>
              <w:t>Osoby oceniające</w:t>
            </w:r>
          </w:p>
        </w:tc>
      </w:tr>
      <w:tr xmlns:wp14="http://schemas.microsoft.com/office/word/2010/wordml" w:rsidRPr="00904875" w:rsidR="00D15013" w:rsidTr="34435CCD" w14:paraId="38365583" wp14:textId="77777777">
        <w:tc>
          <w:tcPr>
            <w:tcW w:w="9057" w:type="dxa"/>
            <w:gridSpan w:val="5"/>
            <w:tcMar/>
          </w:tcPr>
          <w:p w:rsidRPr="00904875" w:rsidR="00D15013" w:rsidP="34435CCD" w:rsidRDefault="00D15013" w14:paraId="1AFC53C4" wp14:textId="7777777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4435CCD" w:rsidR="00D15013">
              <w:rPr>
                <w:rStyle w:val="fontstyle01"/>
                <w:rFonts w:ascii="Arial" w:hAnsi="Arial" w:cs="Arial"/>
                <w:color w:val="auto"/>
              </w:rPr>
              <w:t>Funkcjonowanie ucznia w środowisku szkolnym i jego stosunek do obowiązków szkolnych określonych w Statucie Szkoły Podstawowej nr 182</w:t>
            </w:r>
          </w:p>
        </w:tc>
      </w:tr>
      <w:tr xmlns:wp14="http://schemas.microsoft.com/office/word/2010/wordml" w:rsidRPr="00904875" w:rsidR="00D15013" w:rsidTr="34435CCD" w14:paraId="17D9474E" wp14:textId="77777777">
        <w:tc>
          <w:tcPr>
            <w:tcW w:w="675" w:type="dxa"/>
            <w:tcMar/>
          </w:tcPr>
          <w:p w:rsidRPr="00904875" w:rsidR="00D15013" w:rsidP="34435CCD" w:rsidRDefault="00D15013" w14:paraId="54C529ED" wp14:textId="7777777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Pr="00904875" w:rsidR="00D15013" w:rsidP="34435CCD" w:rsidRDefault="00D15013" w14:paraId="1EE07489" wp14:textId="7777777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4435CCD" w:rsidR="00D15013">
              <w:rPr>
                <w:rFonts w:ascii="Arial" w:hAnsi="Arial" w:cs="Arial"/>
                <w:color w:val="auto"/>
                <w:sz w:val="24"/>
                <w:szCs w:val="24"/>
              </w:rPr>
              <w:t>N0</w:t>
            </w:r>
          </w:p>
        </w:tc>
        <w:tc>
          <w:tcPr>
            <w:tcW w:w="3828" w:type="dxa"/>
            <w:tcMar/>
          </w:tcPr>
          <w:p w:rsidRPr="00904875" w:rsidR="00D15013" w:rsidP="34435CCD" w:rsidRDefault="00904875" w14:paraId="3CFF6561" wp14:textId="7777777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4435CCD" w:rsidR="0A30405B">
              <w:rPr>
                <w:rFonts w:ascii="Arial" w:hAnsi="Arial" w:cs="Arial"/>
                <w:color w:val="auto"/>
                <w:sz w:val="24"/>
                <w:szCs w:val="24"/>
              </w:rPr>
              <w:t>Drobne n</w:t>
            </w:r>
            <w:r w:rsidRPr="34435CCD" w:rsidR="00D15013">
              <w:rPr>
                <w:rFonts w:ascii="Arial" w:hAnsi="Arial" w:cs="Arial"/>
                <w:color w:val="auto"/>
                <w:sz w:val="24"/>
                <w:szCs w:val="24"/>
              </w:rPr>
              <w:t xml:space="preserve">egatywne zachowanie ucznia </w:t>
            </w:r>
            <w:r w:rsidRPr="34435CCD" w:rsidR="0A30405B">
              <w:rPr>
                <w:rFonts w:ascii="Arial" w:hAnsi="Arial" w:cs="Arial"/>
                <w:color w:val="auto"/>
                <w:sz w:val="24"/>
                <w:szCs w:val="24"/>
              </w:rPr>
              <w:t>(ni</w:t>
            </w:r>
            <w:r w:rsidRPr="34435CCD" w:rsidR="009B7600">
              <w:rPr>
                <w:rFonts w:ascii="Arial" w:hAnsi="Arial" w:cs="Arial"/>
                <w:color w:val="auto"/>
                <w:sz w:val="24"/>
                <w:szCs w:val="24"/>
              </w:rPr>
              <w:t>ewielkiej rangi), które pojawiło</w:t>
            </w:r>
            <w:r w:rsidRPr="34435CCD" w:rsidR="00D15013">
              <w:rPr>
                <w:rFonts w:ascii="Arial" w:hAnsi="Arial" w:cs="Arial"/>
                <w:color w:val="auto"/>
                <w:sz w:val="24"/>
                <w:szCs w:val="24"/>
              </w:rPr>
              <w:t xml:space="preserve"> się pierwszy raz. Ostrzeżenie dla ucznia, informacja dla rodziców.</w:t>
            </w:r>
          </w:p>
        </w:tc>
        <w:tc>
          <w:tcPr>
            <w:tcW w:w="1134" w:type="dxa"/>
            <w:tcMar/>
          </w:tcPr>
          <w:p w:rsidRPr="00904875" w:rsidR="00D15013" w:rsidP="34435CCD" w:rsidRDefault="00D15013" w14:paraId="1C0157D6" wp14:textId="77777777">
            <w:pPr>
              <w:jc w:val="center"/>
              <w:rPr>
                <w:rFonts w:ascii="Arial" w:hAnsi="Arial" w:cs="Arial"/>
                <w:strike w:val="1"/>
                <w:color w:val="auto"/>
                <w:sz w:val="24"/>
                <w:szCs w:val="24"/>
              </w:rPr>
            </w:pPr>
          </w:p>
          <w:p w:rsidRPr="00904875" w:rsidR="00D15013" w:rsidP="34435CCD" w:rsidRDefault="00D15013" w14:paraId="4B584315" wp14:textId="7777777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4435CCD" w:rsidR="00D15013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1842" w:type="dxa"/>
            <w:tcMar/>
          </w:tcPr>
          <w:p w:rsidRPr="00904875" w:rsidR="00D15013" w:rsidP="34435CCD" w:rsidRDefault="00D15013" w14:paraId="3691E7B2" wp14:textId="7777777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Pr="00904875" w:rsidR="00D15013" w:rsidP="34435CCD" w:rsidRDefault="00D15013" w14:paraId="39F88CF6" wp14:textId="7777777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34435CCD" w:rsidR="00D15013">
              <w:rPr>
                <w:rFonts w:ascii="Arial" w:hAnsi="Arial" w:cs="Arial"/>
                <w:color w:val="auto"/>
                <w:sz w:val="24"/>
                <w:szCs w:val="24"/>
              </w:rPr>
              <w:t>każdorazowo</w:t>
            </w:r>
          </w:p>
        </w:tc>
        <w:tc>
          <w:tcPr>
            <w:tcW w:w="1578" w:type="dxa"/>
            <w:tcMar/>
          </w:tcPr>
          <w:p w:rsidRPr="00904875" w:rsidR="00D15013" w:rsidP="34435CCD" w:rsidRDefault="00D15013" w14:paraId="6CF1F52C" wp14:textId="5A33F7F7">
            <w:pPr>
              <w:spacing w:before="240"/>
              <w:rPr>
                <w:rFonts w:ascii="Arial" w:hAnsi="Arial" w:cs="Arial"/>
                <w:color w:val="auto"/>
              </w:rPr>
            </w:pPr>
            <w:r w:rsidRPr="34435CCD" w:rsidR="6545E98F">
              <w:rPr>
                <w:rFonts w:ascii="Arial" w:hAnsi="Arial" w:cs="Arial"/>
                <w:color w:val="auto"/>
              </w:rPr>
              <w:t>w</w:t>
            </w:r>
            <w:r w:rsidRPr="34435CCD" w:rsidR="00D15013">
              <w:rPr>
                <w:rFonts w:ascii="Arial" w:hAnsi="Arial" w:cs="Arial"/>
                <w:color w:val="auto"/>
              </w:rPr>
              <w:t>ychowawc</w:t>
            </w:r>
            <w:r w:rsidRPr="34435CCD" w:rsidR="02B091B2">
              <w:rPr>
                <w:rFonts w:ascii="Arial" w:hAnsi="Arial" w:cs="Arial"/>
                <w:color w:val="auto"/>
              </w:rPr>
              <w:t>a</w:t>
            </w:r>
            <w:r w:rsidRPr="34435CCD" w:rsidR="64938A76">
              <w:rPr>
                <w:rFonts w:ascii="Arial" w:hAnsi="Arial" w:cs="Arial"/>
                <w:color w:val="auto"/>
              </w:rPr>
              <w:t>nauczyciel</w:t>
            </w:r>
          </w:p>
        </w:tc>
      </w:tr>
    </w:tbl>
    <w:p xmlns:wp14="http://schemas.microsoft.com/office/word/2010/wordml" w:rsidR="001768BA" w:rsidP="000E5D2E" w:rsidRDefault="001768BA" w14:paraId="526770CE" wp14:textId="77777777">
      <w:pPr>
        <w:pStyle w:val="Nagwek11"/>
        <w:tabs>
          <w:tab w:val="left" w:pos="3683"/>
        </w:tabs>
        <w:ind w:left="0"/>
        <w:rPr>
          <w:rFonts w:ascii="Arial" w:hAnsi="Arial" w:cs="Arial"/>
        </w:rPr>
      </w:pPr>
    </w:p>
    <w:p xmlns:wp14="http://schemas.microsoft.com/office/word/2010/wordml" w:rsidR="00D15013" w:rsidP="000E5D2E" w:rsidRDefault="00D15013" w14:paraId="7CBEED82" wp14:textId="77777777">
      <w:pPr>
        <w:pStyle w:val="Nagwek11"/>
        <w:tabs>
          <w:tab w:val="left" w:pos="3683"/>
        </w:tabs>
        <w:ind w:left="0"/>
        <w:rPr>
          <w:rFonts w:ascii="Arial" w:hAnsi="Arial" w:cs="Arial"/>
        </w:rPr>
      </w:pPr>
    </w:p>
    <w:p xmlns:wp14="http://schemas.microsoft.com/office/word/2010/wordml" w:rsidRPr="00465B90" w:rsidR="001C1F47" w:rsidP="001C1F47" w:rsidRDefault="001C1F47" w14:paraId="68926553" wp14:textId="77777777">
      <w:pPr>
        <w:pStyle w:val="Tekstpodstawowy"/>
        <w:spacing w:before="0" w:line="360" w:lineRule="auto"/>
        <w:ind w:left="0" w:firstLine="0"/>
        <w:jc w:val="both"/>
        <w:rPr>
          <w:rFonts w:ascii="Arial" w:hAnsi="Arial" w:cs="Arial"/>
          <w:b/>
          <w:sz w:val="28"/>
          <w:szCs w:val="24"/>
        </w:rPr>
      </w:pPr>
      <w:r w:rsidRPr="00465B90">
        <w:rPr>
          <w:rFonts w:ascii="Arial" w:hAnsi="Arial" w:cs="Arial"/>
          <w:b/>
          <w:sz w:val="28"/>
          <w:szCs w:val="24"/>
        </w:rPr>
        <w:t>III. Dodatkowe ustalenia:</w:t>
      </w:r>
    </w:p>
    <w:p xmlns:wp14="http://schemas.microsoft.com/office/word/2010/wordml" w:rsidR="008B3A0F" w:rsidP="001C1F47" w:rsidRDefault="001C1F47" w14:paraId="45B6DF8C" wp14:textId="0117D5AF">
      <w:pPr>
        <w:pStyle w:val="Akapitzlist"/>
        <w:numPr>
          <w:ilvl w:val="1"/>
          <w:numId w:val="6"/>
        </w:numPr>
        <w:tabs>
          <w:tab w:val="left" w:pos="709"/>
        </w:tabs>
        <w:spacing w:before="0" w:line="360" w:lineRule="auto"/>
        <w:ind w:left="709" w:right="697" w:hanging="425"/>
        <w:jc w:val="both"/>
        <w:rPr>
          <w:rFonts w:ascii="Arial" w:hAnsi="Arial" w:cs="Arial"/>
          <w:sz w:val="24"/>
          <w:szCs w:val="24"/>
        </w:rPr>
      </w:pPr>
      <w:r w:rsidRPr="34435CCD" w:rsidR="001C1F47">
        <w:rPr>
          <w:rFonts w:ascii="Arial" w:hAnsi="Arial" w:cs="Arial"/>
          <w:sz w:val="24"/>
          <w:szCs w:val="24"/>
        </w:rPr>
        <w:t xml:space="preserve">Uczeń nie może uzyskać </w:t>
      </w:r>
      <w:r w:rsidRPr="34435CCD" w:rsidR="001C1F47">
        <w:rPr>
          <w:rFonts w:ascii="Arial" w:hAnsi="Arial" w:cs="Arial"/>
          <w:b w:val="1"/>
          <w:bCs w:val="1"/>
          <w:sz w:val="24"/>
          <w:szCs w:val="24"/>
        </w:rPr>
        <w:t>oceny wzorowej</w:t>
      </w:r>
      <w:r w:rsidRPr="34435CCD" w:rsidR="001C1F47">
        <w:rPr>
          <w:rFonts w:ascii="Arial" w:hAnsi="Arial" w:cs="Arial"/>
          <w:sz w:val="24"/>
          <w:szCs w:val="24"/>
        </w:rPr>
        <w:t>, jeśli posiada na kon</w:t>
      </w:r>
      <w:r w:rsidRPr="34435CCD" w:rsidR="008B3A0F">
        <w:rPr>
          <w:rFonts w:ascii="Arial" w:hAnsi="Arial" w:cs="Arial"/>
          <w:sz w:val="24"/>
          <w:szCs w:val="24"/>
        </w:rPr>
        <w:t>cie (poza dodatnimi punktami)</w:t>
      </w:r>
      <w:r w:rsidRPr="34435CCD" w:rsidR="2709F5F9">
        <w:rPr>
          <w:rFonts w:ascii="Arial" w:hAnsi="Arial" w:cs="Arial"/>
          <w:sz w:val="24"/>
          <w:szCs w:val="24"/>
        </w:rPr>
        <w:t xml:space="preserve"> </w:t>
      </w:r>
      <w:r w:rsidRPr="34435CCD" w:rsidR="005C62B3">
        <w:rPr>
          <w:rFonts w:ascii="Arial" w:hAnsi="Arial" w:cs="Arial"/>
          <w:b w:val="1"/>
          <w:bCs w:val="1"/>
          <w:color w:val="auto"/>
          <w:sz w:val="24"/>
          <w:szCs w:val="24"/>
        </w:rPr>
        <w:t>powyżej</w:t>
      </w:r>
      <w:r w:rsidRPr="34435CCD" w:rsidR="009B7600">
        <w:rPr>
          <w:rFonts w:ascii="Arial" w:hAnsi="Arial" w:cs="Arial"/>
          <w:color w:val="auto"/>
          <w:sz w:val="24"/>
          <w:szCs w:val="24"/>
        </w:rPr>
        <w:t xml:space="preserve"> </w:t>
      </w:r>
      <w:r w:rsidRPr="34435CCD" w:rsidR="005C62B3">
        <w:rPr>
          <w:rFonts w:ascii="Arial" w:hAnsi="Arial" w:cs="Arial"/>
          <w:b w:val="1"/>
          <w:bCs w:val="1"/>
          <w:color w:val="auto"/>
          <w:sz w:val="24"/>
          <w:szCs w:val="24"/>
        </w:rPr>
        <w:t>15</w:t>
      </w:r>
      <w:r w:rsidRPr="34435CCD" w:rsidR="009B7600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 </w:t>
      </w:r>
      <w:r w:rsidRPr="34435CCD" w:rsidR="001C1F47">
        <w:rPr>
          <w:rFonts w:ascii="Arial" w:hAnsi="Arial" w:cs="Arial"/>
          <w:b w:val="1"/>
          <w:bCs w:val="1"/>
          <w:sz w:val="24"/>
          <w:szCs w:val="24"/>
        </w:rPr>
        <w:t>punktów ujemnych</w:t>
      </w:r>
      <w:r w:rsidRPr="34435CCD" w:rsidR="001C1F47">
        <w:rPr>
          <w:rFonts w:ascii="Arial" w:hAnsi="Arial" w:cs="Arial"/>
          <w:sz w:val="24"/>
          <w:szCs w:val="24"/>
        </w:rPr>
        <w:t xml:space="preserve">. </w:t>
      </w:r>
    </w:p>
    <w:p xmlns:wp14="http://schemas.microsoft.com/office/word/2010/wordml" w:rsidR="008B3A0F" w:rsidP="001C1F47" w:rsidRDefault="001C1F47" w14:paraId="0D5D22C7" wp14:textId="7248FF06">
      <w:pPr>
        <w:pStyle w:val="Akapitzlist"/>
        <w:numPr>
          <w:ilvl w:val="1"/>
          <w:numId w:val="6"/>
        </w:numPr>
        <w:tabs>
          <w:tab w:val="left" w:pos="709"/>
        </w:tabs>
        <w:spacing w:before="0" w:line="360" w:lineRule="auto"/>
        <w:ind w:left="709" w:right="697" w:hanging="425"/>
        <w:jc w:val="both"/>
        <w:rPr>
          <w:rFonts w:ascii="Arial" w:hAnsi="Arial" w:cs="Arial"/>
          <w:sz w:val="24"/>
          <w:szCs w:val="24"/>
        </w:rPr>
      </w:pPr>
      <w:r w:rsidRPr="34435CCD" w:rsidR="001C1F47">
        <w:rPr>
          <w:rFonts w:ascii="Arial" w:hAnsi="Arial" w:cs="Arial"/>
          <w:sz w:val="24"/>
          <w:szCs w:val="24"/>
        </w:rPr>
        <w:t xml:space="preserve">Uczeń nie może uzyskać oceny </w:t>
      </w:r>
      <w:r w:rsidRPr="34435CCD" w:rsidR="001C1F47">
        <w:rPr>
          <w:rFonts w:ascii="Arial" w:hAnsi="Arial" w:cs="Arial"/>
          <w:b w:val="1"/>
          <w:bCs w:val="1"/>
          <w:sz w:val="24"/>
          <w:szCs w:val="24"/>
        </w:rPr>
        <w:t>bardzo dobrej</w:t>
      </w:r>
      <w:r w:rsidRPr="34435CCD" w:rsidR="001C1F47">
        <w:rPr>
          <w:rFonts w:ascii="Arial" w:hAnsi="Arial" w:cs="Arial"/>
          <w:sz w:val="24"/>
          <w:szCs w:val="24"/>
        </w:rPr>
        <w:t>, jeśli posiada na ko</w:t>
      </w:r>
      <w:r w:rsidRPr="34435CCD" w:rsidR="006B40F4">
        <w:rPr>
          <w:rFonts w:ascii="Arial" w:hAnsi="Arial" w:cs="Arial"/>
          <w:sz w:val="24"/>
          <w:szCs w:val="24"/>
        </w:rPr>
        <w:t>ncie (poza</w:t>
      </w:r>
      <w:r w:rsidRPr="34435CCD" w:rsidR="008B3A0F">
        <w:rPr>
          <w:rFonts w:ascii="Arial" w:hAnsi="Arial" w:cs="Arial"/>
          <w:sz w:val="24"/>
          <w:szCs w:val="24"/>
        </w:rPr>
        <w:t xml:space="preserve"> dodatnimi punktami)</w:t>
      </w:r>
      <w:r w:rsidRPr="34435CCD" w:rsidR="00834F08">
        <w:rPr>
          <w:rFonts w:ascii="Arial" w:hAnsi="Arial" w:cs="Arial"/>
          <w:sz w:val="24"/>
          <w:szCs w:val="24"/>
        </w:rPr>
        <w:t xml:space="preserve"> </w:t>
      </w:r>
      <w:r w:rsidRPr="34435CCD" w:rsidR="005C62B3">
        <w:rPr>
          <w:rFonts w:ascii="Arial" w:hAnsi="Arial" w:cs="Arial"/>
          <w:b w:val="1"/>
          <w:bCs w:val="1"/>
          <w:color w:val="auto"/>
          <w:sz w:val="24"/>
          <w:szCs w:val="24"/>
        </w:rPr>
        <w:t>powyżej</w:t>
      </w:r>
      <w:r w:rsidRPr="34435CCD" w:rsidR="009B7600">
        <w:rPr>
          <w:rFonts w:ascii="Arial" w:hAnsi="Arial" w:cs="Arial"/>
          <w:color w:val="FF0000"/>
          <w:sz w:val="24"/>
          <w:szCs w:val="24"/>
        </w:rPr>
        <w:t xml:space="preserve"> </w:t>
      </w:r>
      <w:r w:rsidRPr="34435CCD" w:rsidR="098241D6">
        <w:rPr>
          <w:rFonts w:ascii="Arial" w:hAnsi="Arial" w:cs="Arial"/>
          <w:b w:val="1"/>
          <w:bCs w:val="1"/>
          <w:color w:val="auto"/>
          <w:sz w:val="24"/>
          <w:szCs w:val="24"/>
        </w:rPr>
        <w:t>25</w:t>
      </w:r>
      <w:r w:rsidRPr="34435CCD" w:rsidR="7BD5C887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 </w:t>
      </w:r>
      <w:r w:rsidRPr="34435CCD" w:rsidR="001C1F47">
        <w:rPr>
          <w:rFonts w:ascii="Arial" w:hAnsi="Arial" w:cs="Arial"/>
          <w:b w:val="1"/>
          <w:bCs w:val="1"/>
          <w:sz w:val="24"/>
          <w:szCs w:val="24"/>
        </w:rPr>
        <w:t>punktów</w:t>
      </w:r>
      <w:r w:rsidRPr="34435CCD" w:rsidR="009B7600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34435CCD" w:rsidR="001C1F47">
        <w:rPr>
          <w:rFonts w:ascii="Arial" w:hAnsi="Arial" w:cs="Arial"/>
          <w:b w:val="1"/>
          <w:bCs w:val="1"/>
          <w:sz w:val="24"/>
          <w:szCs w:val="24"/>
        </w:rPr>
        <w:t>ujemnych.</w:t>
      </w:r>
    </w:p>
    <w:p xmlns:wp14="http://schemas.microsoft.com/office/word/2010/wordml" w:rsidRPr="005C62B3" w:rsidR="001C1F47" w:rsidP="001C1F47" w:rsidRDefault="00D57541" w14:paraId="34A9666A" wp14:textId="1A1D509D">
      <w:pPr>
        <w:pStyle w:val="Akapitzlist"/>
        <w:numPr>
          <w:ilvl w:val="1"/>
          <w:numId w:val="6"/>
        </w:numPr>
        <w:tabs>
          <w:tab w:val="left" w:pos="709"/>
        </w:tabs>
        <w:spacing w:before="0" w:line="360" w:lineRule="auto"/>
        <w:ind w:left="709" w:right="697" w:hanging="425"/>
        <w:jc w:val="both"/>
        <w:rPr>
          <w:rFonts w:ascii="Arial" w:hAnsi="Arial" w:cs="Arial"/>
          <w:sz w:val="24"/>
          <w:szCs w:val="24"/>
        </w:rPr>
      </w:pPr>
      <w:r w:rsidRPr="34435CCD" w:rsidR="00D57541">
        <w:rPr>
          <w:rFonts w:ascii="Arial" w:hAnsi="Arial" w:cs="Arial"/>
          <w:color w:val="000000" w:themeColor="text1" w:themeTint="FF" w:themeShade="FF"/>
          <w:sz w:val="24"/>
          <w:szCs w:val="24"/>
        </w:rPr>
        <w:t>Uczeń nie może uzyskać</w:t>
      </w:r>
      <w:r w:rsidRPr="34435CCD" w:rsidR="00D57541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oceny dobrej, </w:t>
      </w:r>
      <w:r w:rsidRPr="34435CCD" w:rsidR="00D57541">
        <w:rPr>
          <w:rFonts w:ascii="Arial" w:hAnsi="Arial" w:cs="Arial"/>
          <w:color w:val="000000" w:themeColor="text1" w:themeTint="FF" w:themeShade="FF"/>
          <w:sz w:val="24"/>
          <w:szCs w:val="24"/>
        </w:rPr>
        <w:t>jeśli posiada na koncie</w:t>
      </w:r>
      <w:r w:rsidRPr="34435CCD" w:rsidR="009B7600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>
        <w:br/>
      </w:r>
      <w:r w:rsidRPr="34435CCD" w:rsidR="006C1BC2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(poza dodatnimi)</w:t>
      </w:r>
      <w:r w:rsidRPr="34435CCD" w:rsidR="009B7600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4435CCD" w:rsidR="005C62B3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powyżej </w:t>
      </w:r>
      <w:r w:rsidRPr="34435CCD" w:rsidR="48809CAE">
        <w:rPr>
          <w:rFonts w:ascii="Arial" w:hAnsi="Arial" w:cs="Arial"/>
          <w:b w:val="1"/>
          <w:bCs w:val="1"/>
          <w:color w:val="auto"/>
          <w:sz w:val="24"/>
          <w:szCs w:val="24"/>
        </w:rPr>
        <w:t>4</w:t>
      </w:r>
      <w:r w:rsidRPr="34435CCD" w:rsidR="2AC472C6">
        <w:rPr>
          <w:rFonts w:ascii="Arial" w:hAnsi="Arial" w:cs="Arial"/>
          <w:b w:val="1"/>
          <w:bCs w:val="1"/>
          <w:color w:val="auto"/>
          <w:sz w:val="24"/>
          <w:szCs w:val="24"/>
        </w:rPr>
        <w:t>5</w:t>
      </w:r>
      <w:r w:rsidRPr="34435CCD" w:rsidR="7F7661A7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 </w:t>
      </w:r>
      <w:r w:rsidRPr="34435CCD" w:rsidR="00D57541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punktów ujemnych</w:t>
      </w:r>
      <w:r w:rsidRPr="34435CCD" w:rsidR="00D57541">
        <w:rPr>
          <w:rFonts w:ascii="Arial" w:hAnsi="Arial" w:cs="Arial"/>
          <w:b w:val="1"/>
          <w:bCs w:val="1"/>
          <w:color w:val="00B050"/>
          <w:sz w:val="24"/>
          <w:szCs w:val="24"/>
        </w:rPr>
        <w:t>.</w:t>
      </w:r>
    </w:p>
    <w:p xmlns:wp14="http://schemas.microsoft.com/office/word/2010/wordml" w:rsidRPr="00387B0F" w:rsidR="005C62B3" w:rsidP="34435CCD" w:rsidRDefault="005C62B3" w14:paraId="3751485F" wp14:textId="77777777">
      <w:pPr>
        <w:pStyle w:val="Akapitzlist"/>
        <w:numPr>
          <w:ilvl w:val="1"/>
          <w:numId w:val="6"/>
        </w:numPr>
        <w:tabs>
          <w:tab w:val="left" w:pos="709"/>
        </w:tabs>
        <w:spacing w:before="0" w:line="360" w:lineRule="auto"/>
        <w:ind w:left="709" w:right="697" w:hanging="425"/>
        <w:jc w:val="both"/>
        <w:rPr>
          <w:rFonts w:ascii="Arial" w:hAnsi="Arial" w:cs="Arial"/>
          <w:color w:val="auto"/>
          <w:sz w:val="24"/>
          <w:szCs w:val="24"/>
        </w:rPr>
      </w:pPr>
      <w:r w:rsidRPr="34435CCD" w:rsidR="005C62B3">
        <w:rPr>
          <w:rFonts w:ascii="Arial" w:hAnsi="Arial" w:cs="Arial"/>
          <w:color w:val="auto"/>
          <w:sz w:val="24"/>
          <w:szCs w:val="24"/>
        </w:rPr>
        <w:t xml:space="preserve">Uczeń nie może uzyskać oceny poprawnej, jeśli posiada na koncie (poza dodatnimi) </w:t>
      </w:r>
      <w:r w:rsidRPr="34435CCD" w:rsidR="005C62B3">
        <w:rPr>
          <w:rFonts w:ascii="Arial" w:hAnsi="Arial" w:cs="Arial"/>
          <w:b w:val="1"/>
          <w:bCs w:val="1"/>
          <w:color w:val="auto"/>
          <w:sz w:val="24"/>
          <w:szCs w:val="24"/>
        </w:rPr>
        <w:t xml:space="preserve">powyżej </w:t>
      </w:r>
      <w:r w:rsidRPr="34435CCD" w:rsidR="5AEB82AF">
        <w:rPr>
          <w:rFonts w:ascii="Arial" w:hAnsi="Arial" w:cs="Arial"/>
          <w:b w:val="1"/>
          <w:bCs w:val="1"/>
          <w:color w:val="auto"/>
          <w:sz w:val="24"/>
          <w:szCs w:val="24"/>
        </w:rPr>
        <w:t>8</w:t>
      </w:r>
      <w:r w:rsidRPr="34435CCD" w:rsidR="00387B0F">
        <w:rPr>
          <w:rFonts w:ascii="Arial" w:hAnsi="Arial" w:cs="Arial"/>
          <w:b w:val="1"/>
          <w:bCs w:val="1"/>
          <w:color w:val="auto"/>
          <w:sz w:val="24"/>
          <w:szCs w:val="24"/>
        </w:rPr>
        <w:t>0 punktów ujemnych</w:t>
      </w:r>
      <w:r w:rsidRPr="34435CCD" w:rsidR="00387B0F">
        <w:rPr>
          <w:rFonts w:ascii="Arial" w:hAnsi="Arial" w:cs="Arial"/>
          <w:color w:val="auto"/>
          <w:sz w:val="24"/>
          <w:szCs w:val="24"/>
        </w:rPr>
        <w:t>.</w:t>
      </w:r>
    </w:p>
    <w:p xmlns:wp14="http://schemas.microsoft.com/office/word/2010/wordml" w:rsidRPr="001C1F47" w:rsidR="001C1F47" w:rsidP="001C1F47" w:rsidRDefault="001C1F47" w14:paraId="65EA519F" wp14:textId="77777777">
      <w:pPr>
        <w:pStyle w:val="Akapitzlist"/>
        <w:numPr>
          <w:ilvl w:val="1"/>
          <w:numId w:val="6"/>
        </w:numPr>
        <w:tabs>
          <w:tab w:val="left" w:pos="709"/>
        </w:tabs>
        <w:spacing w:before="0" w:line="360" w:lineRule="auto"/>
        <w:ind w:left="709" w:right="699" w:hanging="425"/>
        <w:jc w:val="both"/>
        <w:rPr>
          <w:rFonts w:ascii="Arial" w:hAnsi="Arial" w:cs="Arial"/>
          <w:sz w:val="24"/>
          <w:szCs w:val="24"/>
        </w:rPr>
      </w:pPr>
      <w:r w:rsidRPr="001C1F47">
        <w:rPr>
          <w:rFonts w:ascii="Arial" w:hAnsi="Arial" w:cs="Arial"/>
          <w:sz w:val="24"/>
          <w:szCs w:val="24"/>
        </w:rPr>
        <w:t xml:space="preserve">Uczeń, który otrzymał karę statutową – </w:t>
      </w:r>
      <w:r w:rsidRPr="009C0277">
        <w:rPr>
          <w:rFonts w:ascii="Arial" w:hAnsi="Arial" w:cs="Arial"/>
          <w:b/>
          <w:sz w:val="24"/>
          <w:szCs w:val="24"/>
        </w:rPr>
        <w:t xml:space="preserve">pisemną </w:t>
      </w:r>
      <w:r w:rsidRPr="009901FE">
        <w:rPr>
          <w:rFonts w:ascii="Arial" w:hAnsi="Arial" w:cs="Arial"/>
          <w:b/>
          <w:sz w:val="24"/>
          <w:szCs w:val="24"/>
        </w:rPr>
        <w:t>naganę wychowawcy</w:t>
      </w:r>
      <w:r w:rsidRPr="001C1F47">
        <w:rPr>
          <w:rFonts w:ascii="Arial" w:hAnsi="Arial" w:cs="Arial"/>
          <w:sz w:val="24"/>
          <w:szCs w:val="24"/>
        </w:rPr>
        <w:t xml:space="preserve"> nie może otrzymać oceny zachowania </w:t>
      </w:r>
      <w:r w:rsidRPr="009901FE">
        <w:rPr>
          <w:rFonts w:ascii="Arial" w:hAnsi="Arial" w:cs="Arial"/>
          <w:b/>
          <w:sz w:val="24"/>
          <w:szCs w:val="24"/>
        </w:rPr>
        <w:t>wyższej niż</w:t>
      </w:r>
      <w:r w:rsidR="009B7600">
        <w:rPr>
          <w:rFonts w:ascii="Arial" w:hAnsi="Arial" w:cs="Arial"/>
          <w:b/>
          <w:sz w:val="24"/>
          <w:szCs w:val="24"/>
        </w:rPr>
        <w:t xml:space="preserve"> </w:t>
      </w:r>
      <w:r w:rsidRPr="009901FE">
        <w:rPr>
          <w:rFonts w:ascii="Arial" w:hAnsi="Arial" w:cs="Arial"/>
          <w:b/>
          <w:sz w:val="24"/>
          <w:szCs w:val="24"/>
        </w:rPr>
        <w:t>poprawne</w:t>
      </w:r>
      <w:r w:rsidRPr="001C1F47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1C1F47" w:rsidR="001C1F47" w:rsidP="001C1F47" w:rsidRDefault="001C1F47" w14:paraId="4E5625EC" wp14:textId="77777777">
      <w:pPr>
        <w:pStyle w:val="Akapitzlist"/>
        <w:numPr>
          <w:ilvl w:val="1"/>
          <w:numId w:val="6"/>
        </w:numPr>
        <w:tabs>
          <w:tab w:val="left" w:pos="709"/>
        </w:tabs>
        <w:spacing w:before="0" w:line="360" w:lineRule="auto"/>
        <w:ind w:left="709" w:right="698" w:hanging="425"/>
        <w:jc w:val="both"/>
        <w:rPr>
          <w:rFonts w:ascii="Arial" w:hAnsi="Arial" w:cs="Arial"/>
          <w:sz w:val="24"/>
          <w:szCs w:val="24"/>
        </w:rPr>
      </w:pPr>
      <w:r w:rsidRPr="001C1F47">
        <w:rPr>
          <w:rFonts w:ascii="Arial" w:hAnsi="Arial" w:cs="Arial"/>
          <w:sz w:val="24"/>
          <w:szCs w:val="24"/>
        </w:rPr>
        <w:t xml:space="preserve">Uczeń, który otrzymał karę statutową – </w:t>
      </w:r>
      <w:r w:rsidRPr="009C0277">
        <w:rPr>
          <w:rFonts w:ascii="Arial" w:hAnsi="Arial" w:cs="Arial"/>
          <w:b/>
          <w:sz w:val="24"/>
          <w:szCs w:val="24"/>
        </w:rPr>
        <w:t>ustną naganę dyrektora</w:t>
      </w:r>
      <w:r w:rsidRPr="001C1F47">
        <w:rPr>
          <w:rFonts w:ascii="Arial" w:hAnsi="Arial" w:cs="Arial"/>
          <w:sz w:val="24"/>
          <w:szCs w:val="24"/>
        </w:rPr>
        <w:t xml:space="preserve"> szkoły nie może otrzymać oceny zachowania </w:t>
      </w:r>
      <w:r w:rsidRPr="009C0277">
        <w:rPr>
          <w:rFonts w:ascii="Arial" w:hAnsi="Arial" w:cs="Arial"/>
          <w:b/>
          <w:sz w:val="24"/>
          <w:szCs w:val="24"/>
        </w:rPr>
        <w:t>wyższej niż</w:t>
      </w:r>
      <w:r w:rsidR="009B7600">
        <w:rPr>
          <w:rFonts w:ascii="Arial" w:hAnsi="Arial" w:cs="Arial"/>
          <w:b/>
          <w:sz w:val="24"/>
          <w:szCs w:val="24"/>
        </w:rPr>
        <w:t xml:space="preserve"> </w:t>
      </w:r>
      <w:r w:rsidRPr="009C0277">
        <w:rPr>
          <w:rFonts w:ascii="Arial" w:hAnsi="Arial" w:cs="Arial"/>
          <w:b/>
          <w:sz w:val="24"/>
          <w:szCs w:val="24"/>
        </w:rPr>
        <w:t>nieodpowiednie</w:t>
      </w:r>
      <w:r w:rsidRPr="001C1F47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1C1F47" w:rsidR="001C1F47" w:rsidP="001C1F47" w:rsidRDefault="001C1F47" w14:paraId="13E99B49" wp14:textId="77777777">
      <w:pPr>
        <w:pStyle w:val="Akapitzlist"/>
        <w:numPr>
          <w:ilvl w:val="1"/>
          <w:numId w:val="6"/>
        </w:numPr>
        <w:tabs>
          <w:tab w:val="left" w:pos="709"/>
        </w:tabs>
        <w:spacing w:before="0" w:line="360" w:lineRule="auto"/>
        <w:ind w:left="709" w:right="691" w:hanging="425"/>
        <w:jc w:val="both"/>
        <w:rPr>
          <w:rFonts w:ascii="Arial" w:hAnsi="Arial" w:cs="Arial"/>
          <w:sz w:val="24"/>
          <w:szCs w:val="24"/>
        </w:rPr>
      </w:pPr>
      <w:r w:rsidRPr="001C1F47">
        <w:rPr>
          <w:rFonts w:ascii="Arial" w:hAnsi="Arial" w:cs="Arial"/>
          <w:sz w:val="24"/>
          <w:szCs w:val="24"/>
        </w:rPr>
        <w:t xml:space="preserve">Uczeń, który otrzymał karę statutową – </w:t>
      </w:r>
      <w:r w:rsidRPr="009C0277">
        <w:rPr>
          <w:rFonts w:ascii="Arial" w:hAnsi="Arial" w:cs="Arial"/>
          <w:b/>
          <w:sz w:val="24"/>
          <w:szCs w:val="24"/>
        </w:rPr>
        <w:t>pisemną naganę dyrektora</w:t>
      </w:r>
      <w:r w:rsidRPr="001C1F47">
        <w:rPr>
          <w:rFonts w:ascii="Arial" w:hAnsi="Arial" w:cs="Arial"/>
          <w:sz w:val="24"/>
          <w:szCs w:val="24"/>
        </w:rPr>
        <w:t xml:space="preserve"> szkoły z włączeniem pisemnego uzasadnienia do arkusza ocen, otrzymuje </w:t>
      </w:r>
      <w:r w:rsidRPr="009C0277">
        <w:rPr>
          <w:rFonts w:ascii="Arial" w:hAnsi="Arial" w:cs="Arial"/>
          <w:b/>
          <w:sz w:val="24"/>
          <w:szCs w:val="24"/>
        </w:rPr>
        <w:t>ocenę naganną:</w:t>
      </w:r>
      <w:r w:rsidRPr="001C1F47">
        <w:rPr>
          <w:rFonts w:ascii="Arial" w:hAnsi="Arial" w:cs="Arial"/>
          <w:sz w:val="24"/>
          <w:szCs w:val="24"/>
        </w:rPr>
        <w:t xml:space="preserve"> w półroczu pierwszym – na półrocze pierwsze, a w półroczu drugim – na cały</w:t>
      </w:r>
      <w:r w:rsidR="009B7600">
        <w:rPr>
          <w:rFonts w:ascii="Arial" w:hAnsi="Arial" w:cs="Arial"/>
          <w:sz w:val="24"/>
          <w:szCs w:val="24"/>
        </w:rPr>
        <w:t xml:space="preserve"> </w:t>
      </w:r>
      <w:r w:rsidR="001768BA">
        <w:rPr>
          <w:rFonts w:ascii="Arial" w:hAnsi="Arial" w:cs="Arial"/>
          <w:sz w:val="24"/>
          <w:szCs w:val="24"/>
        </w:rPr>
        <w:t>rok.</w:t>
      </w:r>
    </w:p>
    <w:p xmlns:wp14="http://schemas.microsoft.com/office/word/2010/wordml" w:rsidRPr="001C1F47" w:rsidR="001C1F47" w:rsidP="001C1F47" w:rsidRDefault="001C1F47" w14:paraId="6E36661F" wp14:textId="77777777">
      <w:pPr>
        <w:pStyle w:val="Tekstpodstawowy"/>
        <w:spacing w:before="11"/>
        <w:ind w:left="0" w:firstLine="0"/>
        <w:rPr>
          <w:rFonts w:ascii="Arial" w:hAnsi="Arial" w:cs="Arial"/>
          <w:sz w:val="24"/>
          <w:szCs w:val="24"/>
        </w:rPr>
      </w:pPr>
    </w:p>
    <w:p xmlns:wp14="http://schemas.microsoft.com/office/word/2010/wordml" w:rsidRPr="001C1F47" w:rsidR="001C1F47" w:rsidP="001768BA" w:rsidRDefault="001768BA" w14:paraId="7A57AA33" wp14:textId="77777777">
      <w:pPr>
        <w:pStyle w:val="Tekstpodstawowy"/>
        <w:spacing w:line="360" w:lineRule="auto"/>
        <w:ind w:left="284" w:right="798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1C1F47">
        <w:rPr>
          <w:rFonts w:ascii="Arial" w:hAnsi="Arial" w:cs="Arial"/>
          <w:sz w:val="24"/>
          <w:szCs w:val="24"/>
        </w:rPr>
        <w:t xml:space="preserve"> przy</w:t>
      </w:r>
      <w:r>
        <w:rPr>
          <w:rFonts w:ascii="Arial" w:hAnsi="Arial" w:cs="Arial"/>
          <w:sz w:val="24"/>
          <w:szCs w:val="24"/>
        </w:rPr>
        <w:t xml:space="preserve">padku, kiedy wymienione poniżej </w:t>
      </w:r>
      <w:r w:rsidRPr="001C1F47">
        <w:rPr>
          <w:rFonts w:ascii="Arial" w:hAnsi="Arial" w:cs="Arial"/>
          <w:sz w:val="24"/>
          <w:szCs w:val="24"/>
        </w:rPr>
        <w:t xml:space="preserve">działania zgłaszane zostają przez </w:t>
      </w:r>
      <w:r w:rsidR="009B7600">
        <w:rPr>
          <w:rFonts w:ascii="Arial" w:hAnsi="Arial" w:cs="Arial"/>
          <w:sz w:val="24"/>
          <w:szCs w:val="24"/>
        </w:rPr>
        <w:t xml:space="preserve">szkołę na </w:t>
      </w:r>
      <w:bookmarkStart w:name="_GoBack" w:id="1"/>
      <w:r w:rsidRPr="00BE669D" w:rsidR="009B7600">
        <w:rPr>
          <w:rFonts w:ascii="Arial" w:hAnsi="Arial" w:cs="Arial"/>
          <w:sz w:val="24"/>
          <w:szCs w:val="24"/>
        </w:rPr>
        <w:t>p</w:t>
      </w:r>
      <w:r w:rsidRPr="00BE669D">
        <w:rPr>
          <w:rFonts w:ascii="Arial" w:hAnsi="Arial" w:cs="Arial"/>
          <w:sz w:val="24"/>
          <w:szCs w:val="24"/>
        </w:rPr>
        <w:t xml:space="preserve">olicję lub do </w:t>
      </w:r>
      <w:r w:rsidRPr="00BE669D" w:rsidR="009B7600">
        <w:rPr>
          <w:rFonts w:ascii="Arial" w:hAnsi="Arial" w:cs="Arial"/>
          <w:sz w:val="24"/>
          <w:szCs w:val="24"/>
        </w:rPr>
        <w:t>sądu r</w:t>
      </w:r>
      <w:r w:rsidRPr="00BE669D">
        <w:rPr>
          <w:rFonts w:ascii="Arial" w:hAnsi="Arial" w:cs="Arial"/>
          <w:sz w:val="24"/>
          <w:szCs w:val="24"/>
        </w:rPr>
        <w:t>odzinnego, n</w:t>
      </w:r>
      <w:r w:rsidRPr="00BE669D" w:rsidR="001C1F47">
        <w:rPr>
          <w:rFonts w:ascii="Arial" w:hAnsi="Arial" w:cs="Arial"/>
          <w:sz w:val="24"/>
          <w:szCs w:val="24"/>
        </w:rPr>
        <w:t>iezależnie</w:t>
      </w:r>
      <w:r w:rsidRPr="001C1F47" w:rsidR="001C1F47">
        <w:rPr>
          <w:rFonts w:ascii="Arial" w:hAnsi="Arial" w:cs="Arial"/>
          <w:sz w:val="24"/>
          <w:szCs w:val="24"/>
        </w:rPr>
        <w:t xml:space="preserve"> </w:t>
      </w:r>
      <w:bookmarkEnd w:id="1"/>
      <w:r w:rsidRPr="001C1F47" w:rsidR="001C1F47">
        <w:rPr>
          <w:rFonts w:ascii="Arial" w:hAnsi="Arial" w:cs="Arial"/>
          <w:sz w:val="24"/>
          <w:szCs w:val="24"/>
        </w:rPr>
        <w:t>od spełnienia przez ucznia kryteriów</w:t>
      </w:r>
      <w:r>
        <w:rPr>
          <w:rFonts w:ascii="Arial" w:hAnsi="Arial" w:cs="Arial"/>
          <w:sz w:val="24"/>
          <w:szCs w:val="24"/>
        </w:rPr>
        <w:t xml:space="preserve"> oceniania punktowego,</w:t>
      </w:r>
      <w:r w:rsidR="009B7600">
        <w:rPr>
          <w:rFonts w:ascii="Arial" w:hAnsi="Arial" w:cs="Arial"/>
          <w:sz w:val="24"/>
          <w:szCs w:val="24"/>
        </w:rPr>
        <w:t xml:space="preserve"> </w:t>
      </w:r>
      <w:r w:rsidRPr="00684577" w:rsidR="001C1F47">
        <w:rPr>
          <w:rFonts w:ascii="Arial" w:hAnsi="Arial" w:cs="Arial"/>
          <w:b/>
          <w:sz w:val="24"/>
          <w:szCs w:val="24"/>
        </w:rPr>
        <w:t>obniża się ocenę</w:t>
      </w:r>
      <w:r w:rsidR="009B7600">
        <w:rPr>
          <w:rFonts w:ascii="Arial" w:hAnsi="Arial" w:cs="Arial"/>
          <w:b/>
          <w:sz w:val="24"/>
          <w:szCs w:val="24"/>
        </w:rPr>
        <w:t xml:space="preserve"> </w:t>
      </w:r>
      <w:r w:rsidRPr="00684577" w:rsidR="001C1F47">
        <w:rPr>
          <w:rFonts w:ascii="Arial" w:hAnsi="Arial" w:cs="Arial"/>
          <w:b/>
          <w:sz w:val="24"/>
          <w:szCs w:val="24"/>
        </w:rPr>
        <w:t>do nagannej</w:t>
      </w:r>
      <w:r w:rsidR="00684577">
        <w:rPr>
          <w:rFonts w:ascii="Arial" w:hAnsi="Arial" w:cs="Arial"/>
          <w:sz w:val="24"/>
          <w:szCs w:val="24"/>
        </w:rPr>
        <w:t>:</w:t>
      </w:r>
    </w:p>
    <w:p xmlns:wp14="http://schemas.microsoft.com/office/word/2010/wordml" w:rsidRPr="001C1F47" w:rsidR="001C1F47" w:rsidP="001C1F47" w:rsidRDefault="001768BA" w14:paraId="518AC959" wp14:textId="77777777">
      <w:pPr>
        <w:pStyle w:val="Akapitzlist"/>
        <w:numPr>
          <w:ilvl w:val="0"/>
          <w:numId w:val="5"/>
        </w:numPr>
        <w:tabs>
          <w:tab w:val="left" w:pos="851"/>
        </w:tabs>
        <w:spacing w:line="360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1C1F47" w:rsidR="001C1F47">
        <w:rPr>
          <w:rFonts w:ascii="Arial" w:hAnsi="Arial" w:cs="Arial"/>
          <w:sz w:val="24"/>
          <w:szCs w:val="24"/>
        </w:rPr>
        <w:t>obicie</w:t>
      </w:r>
    </w:p>
    <w:p xmlns:wp14="http://schemas.microsoft.com/office/word/2010/wordml" w:rsidRPr="001C1F47" w:rsidR="001C1F47" w:rsidP="001C1F47" w:rsidRDefault="001768BA" w14:paraId="28A3BB92" wp14:textId="77777777">
      <w:pPr>
        <w:pStyle w:val="Akapitzlist"/>
        <w:numPr>
          <w:ilvl w:val="0"/>
          <w:numId w:val="5"/>
        </w:numPr>
        <w:tabs>
          <w:tab w:val="left" w:pos="851"/>
        </w:tabs>
        <w:spacing w:before="38" w:line="360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1C1F47" w:rsidR="001C1F47">
        <w:rPr>
          <w:rFonts w:ascii="Arial" w:hAnsi="Arial" w:cs="Arial"/>
          <w:sz w:val="24"/>
          <w:szCs w:val="24"/>
        </w:rPr>
        <w:t>icie</w:t>
      </w:r>
      <w:r w:rsidR="009B7600">
        <w:rPr>
          <w:rFonts w:ascii="Arial" w:hAnsi="Arial" w:cs="Arial"/>
          <w:sz w:val="24"/>
          <w:szCs w:val="24"/>
        </w:rPr>
        <w:t xml:space="preserve"> </w:t>
      </w:r>
      <w:r w:rsidRPr="001C1F47" w:rsidR="001C1F47">
        <w:rPr>
          <w:rFonts w:ascii="Arial" w:hAnsi="Arial" w:cs="Arial"/>
          <w:sz w:val="24"/>
          <w:szCs w:val="24"/>
        </w:rPr>
        <w:t>alkoholu</w:t>
      </w:r>
    </w:p>
    <w:p xmlns:wp14="http://schemas.microsoft.com/office/word/2010/wordml" w:rsidRPr="001C1F47" w:rsidR="001C1F47" w:rsidP="001C1F47" w:rsidRDefault="001768BA" w14:paraId="11008634" wp14:textId="77777777">
      <w:pPr>
        <w:pStyle w:val="Akapitzlist"/>
        <w:numPr>
          <w:ilvl w:val="0"/>
          <w:numId w:val="5"/>
        </w:numPr>
        <w:tabs>
          <w:tab w:val="left" w:pos="851"/>
        </w:tabs>
        <w:spacing w:before="38" w:line="360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1F47" w:rsidR="001C1F47">
        <w:rPr>
          <w:rFonts w:ascii="Arial" w:hAnsi="Arial" w:cs="Arial"/>
          <w:sz w:val="24"/>
          <w:szCs w:val="24"/>
        </w:rPr>
        <w:t>agminne palenie</w:t>
      </w:r>
      <w:r w:rsidR="009B7600">
        <w:rPr>
          <w:rFonts w:ascii="Arial" w:hAnsi="Arial" w:cs="Arial"/>
          <w:sz w:val="24"/>
          <w:szCs w:val="24"/>
        </w:rPr>
        <w:t xml:space="preserve"> </w:t>
      </w:r>
      <w:r w:rsidRPr="001C1F47" w:rsidR="001C1F47">
        <w:rPr>
          <w:rFonts w:ascii="Arial" w:hAnsi="Arial" w:cs="Arial"/>
          <w:sz w:val="24"/>
          <w:szCs w:val="24"/>
        </w:rPr>
        <w:t>papierosów</w:t>
      </w:r>
      <w:r w:rsidR="00320B97">
        <w:rPr>
          <w:rFonts w:ascii="Arial" w:hAnsi="Arial" w:cs="Arial"/>
          <w:sz w:val="24"/>
          <w:szCs w:val="24"/>
        </w:rPr>
        <w:t>, e-papierosów</w:t>
      </w:r>
    </w:p>
    <w:p xmlns:wp14="http://schemas.microsoft.com/office/word/2010/wordml" w:rsidRPr="001C1F47" w:rsidR="001C1F47" w:rsidP="001C1F47" w:rsidRDefault="001768BA" w14:paraId="772911ED" wp14:textId="77777777">
      <w:pPr>
        <w:pStyle w:val="Akapitzlist"/>
        <w:numPr>
          <w:ilvl w:val="0"/>
          <w:numId w:val="5"/>
        </w:numPr>
        <w:tabs>
          <w:tab w:val="left" w:pos="851"/>
        </w:tabs>
        <w:spacing w:before="40" w:line="360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1C1F47" w:rsidR="001C1F47">
        <w:rPr>
          <w:rFonts w:ascii="Arial" w:hAnsi="Arial" w:cs="Arial"/>
          <w:sz w:val="24"/>
          <w:szCs w:val="24"/>
        </w:rPr>
        <w:t>żywanie lub rozprowadzanie</w:t>
      </w:r>
      <w:r w:rsidR="009B7600">
        <w:rPr>
          <w:rFonts w:ascii="Arial" w:hAnsi="Arial" w:cs="Arial"/>
          <w:sz w:val="24"/>
          <w:szCs w:val="24"/>
        </w:rPr>
        <w:t xml:space="preserve"> </w:t>
      </w:r>
      <w:r w:rsidRPr="001C1F47" w:rsidR="001C1F47">
        <w:rPr>
          <w:rFonts w:ascii="Arial" w:hAnsi="Arial" w:cs="Arial"/>
          <w:sz w:val="24"/>
          <w:szCs w:val="24"/>
        </w:rPr>
        <w:t>narkotyków</w:t>
      </w:r>
    </w:p>
    <w:p xmlns:wp14="http://schemas.microsoft.com/office/word/2010/wordml" w:rsidRPr="001C1F47" w:rsidR="001C1F47" w:rsidP="001C1F47" w:rsidRDefault="001768BA" w14:paraId="2045B986" wp14:textId="77777777">
      <w:pPr>
        <w:pStyle w:val="Akapitzlist"/>
        <w:numPr>
          <w:ilvl w:val="0"/>
          <w:numId w:val="5"/>
        </w:numPr>
        <w:tabs>
          <w:tab w:val="left" w:pos="851"/>
        </w:tabs>
        <w:spacing w:line="360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C1F47" w:rsidR="001C1F47">
        <w:rPr>
          <w:rFonts w:ascii="Arial" w:hAnsi="Arial" w:cs="Arial"/>
          <w:sz w:val="24"/>
          <w:szCs w:val="24"/>
        </w:rPr>
        <w:t>okonywanie</w:t>
      </w:r>
      <w:r w:rsidR="009B7600">
        <w:rPr>
          <w:rFonts w:ascii="Arial" w:hAnsi="Arial" w:cs="Arial"/>
          <w:sz w:val="24"/>
          <w:szCs w:val="24"/>
        </w:rPr>
        <w:t xml:space="preserve"> </w:t>
      </w:r>
      <w:r w:rsidRPr="001C1F47" w:rsidR="001C1F47">
        <w:rPr>
          <w:rFonts w:ascii="Arial" w:hAnsi="Arial" w:cs="Arial"/>
          <w:sz w:val="24"/>
          <w:szCs w:val="24"/>
        </w:rPr>
        <w:t>kradzieży</w:t>
      </w:r>
    </w:p>
    <w:p xmlns:wp14="http://schemas.microsoft.com/office/word/2010/wordml" w:rsidRPr="001C1F47" w:rsidR="001C1F47" w:rsidP="001C1F47" w:rsidRDefault="001768BA" w14:paraId="2D0E672C" wp14:textId="77777777">
      <w:pPr>
        <w:pStyle w:val="Akapitzlist"/>
        <w:numPr>
          <w:ilvl w:val="0"/>
          <w:numId w:val="5"/>
        </w:numPr>
        <w:tabs>
          <w:tab w:val="left" w:pos="851"/>
        </w:tabs>
        <w:spacing w:line="360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1C1F47" w:rsidR="001C1F47">
        <w:rPr>
          <w:rFonts w:ascii="Arial" w:hAnsi="Arial" w:cs="Arial"/>
          <w:sz w:val="24"/>
          <w:szCs w:val="24"/>
        </w:rPr>
        <w:t>yłudzanie</w:t>
      </w:r>
      <w:r w:rsidR="009B7600">
        <w:rPr>
          <w:rFonts w:ascii="Arial" w:hAnsi="Arial" w:cs="Arial"/>
          <w:sz w:val="24"/>
          <w:szCs w:val="24"/>
        </w:rPr>
        <w:t xml:space="preserve"> </w:t>
      </w:r>
      <w:r w:rsidRPr="001C1F47" w:rsidR="001C1F47">
        <w:rPr>
          <w:rFonts w:ascii="Arial" w:hAnsi="Arial" w:cs="Arial"/>
          <w:sz w:val="24"/>
          <w:szCs w:val="24"/>
        </w:rPr>
        <w:t>pieniędzy</w:t>
      </w:r>
    </w:p>
    <w:p xmlns:wp14="http://schemas.microsoft.com/office/word/2010/wordml" w:rsidRPr="001C1F47" w:rsidR="001C1F47" w:rsidP="001C1F47" w:rsidRDefault="001768BA" w14:paraId="23011AD6" wp14:textId="77777777">
      <w:pPr>
        <w:pStyle w:val="Akapitzlist"/>
        <w:numPr>
          <w:ilvl w:val="0"/>
          <w:numId w:val="5"/>
        </w:numPr>
        <w:tabs>
          <w:tab w:val="left" w:pos="851"/>
        </w:tabs>
        <w:spacing w:before="38" w:line="360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1C1F47" w:rsidR="001C1F47">
        <w:rPr>
          <w:rFonts w:ascii="Arial" w:hAnsi="Arial" w:cs="Arial"/>
          <w:sz w:val="24"/>
          <w:szCs w:val="24"/>
        </w:rPr>
        <w:t>zantaż</w:t>
      </w:r>
    </w:p>
    <w:p xmlns:wp14="http://schemas.microsoft.com/office/word/2010/wordml" w:rsidRPr="001C1F47" w:rsidR="001C1F47" w:rsidP="001C1F47" w:rsidRDefault="001768BA" w14:paraId="001AA6D6" wp14:textId="77777777">
      <w:pPr>
        <w:pStyle w:val="Akapitzlist"/>
        <w:numPr>
          <w:ilvl w:val="0"/>
          <w:numId w:val="5"/>
        </w:numPr>
        <w:tabs>
          <w:tab w:val="left" w:pos="851"/>
        </w:tabs>
        <w:spacing w:line="360" w:lineRule="auto"/>
        <w:ind w:left="284" w:firstLine="0"/>
        <w:rPr>
          <w:rFonts w:ascii="Arial" w:hAnsi="Arial" w:cs="Arial"/>
          <w:sz w:val="24"/>
          <w:szCs w:val="24"/>
        </w:rPr>
      </w:pPr>
      <w:r w:rsidRPr="34435CCD" w:rsidR="001768BA">
        <w:rPr>
          <w:rFonts w:ascii="Arial" w:hAnsi="Arial" w:cs="Arial"/>
          <w:sz w:val="24"/>
          <w:szCs w:val="24"/>
        </w:rPr>
        <w:t>n</w:t>
      </w:r>
      <w:r w:rsidRPr="34435CCD" w:rsidR="001C1F47">
        <w:rPr>
          <w:rFonts w:ascii="Arial" w:hAnsi="Arial" w:cs="Arial"/>
          <w:sz w:val="24"/>
          <w:szCs w:val="24"/>
        </w:rPr>
        <w:t>iszczenie mienia szkolnego i prywatnego uczniów</w:t>
      </w:r>
    </w:p>
    <w:p xmlns:wp14="http://schemas.microsoft.com/office/word/2010/wordml" w:rsidR="001C1F47" w:rsidP="001C1F47" w:rsidRDefault="001768BA" w14:paraId="71DDBC1D" wp14:textId="77777777">
      <w:pPr>
        <w:pStyle w:val="Akapitzlist"/>
        <w:numPr>
          <w:ilvl w:val="0"/>
          <w:numId w:val="5"/>
        </w:numPr>
        <w:tabs>
          <w:tab w:val="left" w:pos="851"/>
        </w:tabs>
        <w:spacing w:before="40" w:line="360" w:lineRule="auto"/>
        <w:ind w:left="284" w:firstLine="0"/>
        <w:rPr>
          <w:rFonts w:ascii="Arial" w:hAnsi="Arial" w:cs="Arial"/>
          <w:sz w:val="24"/>
          <w:szCs w:val="24"/>
        </w:rPr>
      </w:pPr>
      <w:r w:rsidRPr="34435CCD" w:rsidR="001768BA">
        <w:rPr>
          <w:rFonts w:ascii="Arial" w:hAnsi="Arial" w:cs="Arial"/>
          <w:sz w:val="24"/>
          <w:szCs w:val="24"/>
        </w:rPr>
        <w:t>znieważenie nauczyciela - funkcjonariusza publicznego</w:t>
      </w:r>
    </w:p>
    <w:p xmlns:wp14="http://schemas.microsoft.com/office/word/2010/wordml" w:rsidR="00107937" w:rsidRDefault="00107937" w14:paraId="38645DC7" wp14:textId="77777777">
      <w:pPr>
        <w:rPr>
          <w:rFonts w:ascii="Arial" w:hAnsi="Arial" w:cs="Arial"/>
        </w:rPr>
      </w:pPr>
    </w:p>
    <w:sectPr w:rsidR="00107937" w:rsidSect="00F2398F">
      <w:footerReference w:type="default" r:id="rId7"/>
      <w:pgSz w:w="11910" w:h="16840" w:orient="portrait"/>
      <w:pgMar w:top="1417" w:right="1417" w:bottom="1417" w:left="1417" w:header="0" w:footer="9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F4549" w:rsidP="00107937" w:rsidRDefault="000F4549" w14:paraId="62EBF9A1" wp14:textId="77777777">
      <w:r>
        <w:separator/>
      </w:r>
    </w:p>
  </w:endnote>
  <w:endnote w:type="continuationSeparator" w:id="0">
    <w:p xmlns:wp14="http://schemas.microsoft.com/office/word/2010/wordml" w:rsidR="000F4549" w:rsidP="00107937" w:rsidRDefault="000F4549" w14:paraId="0C6C2CD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E669D" w:rsidRDefault="00BE669D" w14:paraId="4FBF0734" wp14:textId="7777777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13B1">
      <w:rPr>
        <w:noProof/>
      </w:rPr>
      <w:t>11</w:t>
    </w:r>
    <w:r>
      <w:rPr>
        <w:noProof/>
      </w:rPr>
      <w:fldChar w:fldCharType="end"/>
    </w:r>
  </w:p>
  <w:p xmlns:wp14="http://schemas.microsoft.com/office/word/2010/wordml" w:rsidR="00BE669D" w:rsidRDefault="00BE669D" w14:paraId="135E58C4" wp14:textId="77777777">
    <w:pPr>
      <w:pStyle w:val="Tekstpodstawowy"/>
      <w:spacing w:before="0" w:line="14" w:lineRule="auto"/>
      <w:ind w:left="0" w:firstLine="0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F4549" w:rsidP="00107937" w:rsidRDefault="000F4549" w14:paraId="709E88E4" wp14:textId="77777777">
      <w:r>
        <w:separator/>
      </w:r>
    </w:p>
  </w:footnote>
  <w:footnote w:type="continuationSeparator" w:id="0">
    <w:p xmlns:wp14="http://schemas.microsoft.com/office/word/2010/wordml" w:rsidR="000F4549" w:rsidP="00107937" w:rsidRDefault="000F4549" w14:paraId="508C98E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0"/>
      <w:numFmt w:val="decimal"/>
      <w:lvlText w:val="%1."/>
      <w:lvlJc w:val="right"/>
      <w:pPr>
        <w:tabs>
          <w:tab w:val="num" w:pos="0"/>
        </w:tabs>
        <w:ind w:left="1287" w:hanging="360"/>
      </w:pPr>
      <w:rPr>
        <w:rFonts w:hint="default" w:ascii="Arial" w:hAnsi="Arial" w:eastAsia="Times New Roman" w:cs="Arial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right"/>
      <w:pPr>
        <w:tabs>
          <w:tab w:val="num" w:pos="0"/>
        </w:tabs>
        <w:ind w:left="1440" w:hanging="360"/>
      </w:pPr>
      <w:rPr>
        <w:rFonts w:ascii="Arial" w:hAnsi="Arial" w:eastAsia="Times New Roman" w:cs="Arial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F2D8D"/>
    <w:multiLevelType w:val="hybridMultilevel"/>
    <w:tmpl w:val="C4DA6884"/>
    <w:lvl w:ilvl="0" w:tplc="02804132">
      <w:start w:val="1"/>
      <w:numFmt w:val="decimal"/>
      <w:lvlText w:val="%1."/>
      <w:lvlJc w:val="left"/>
      <w:pPr>
        <w:ind w:left="1386" w:hanging="356"/>
      </w:pPr>
      <w:rPr>
        <w:rFonts w:hint="default" w:ascii="Arial" w:hAnsi="Arial" w:eastAsia="Times New Roman" w:cs="Arial"/>
        <w:w w:val="100"/>
        <w:sz w:val="24"/>
        <w:szCs w:val="22"/>
        <w:lang w:val="pl-PL" w:eastAsia="en-US" w:bidi="ar-SA"/>
      </w:rPr>
    </w:lvl>
    <w:lvl w:ilvl="1" w:tplc="51FC802A">
      <w:numFmt w:val="bullet"/>
      <w:lvlText w:val="•"/>
      <w:lvlJc w:val="left"/>
      <w:pPr>
        <w:ind w:left="2286" w:hanging="356"/>
      </w:pPr>
      <w:rPr>
        <w:rFonts w:hint="default"/>
        <w:lang w:val="pl-PL" w:eastAsia="en-US" w:bidi="ar-SA"/>
      </w:rPr>
    </w:lvl>
    <w:lvl w:ilvl="2" w:tplc="57801F60">
      <w:numFmt w:val="bullet"/>
      <w:lvlText w:val="•"/>
      <w:lvlJc w:val="left"/>
      <w:pPr>
        <w:ind w:left="3193" w:hanging="356"/>
      </w:pPr>
      <w:rPr>
        <w:rFonts w:hint="default"/>
        <w:lang w:val="pl-PL" w:eastAsia="en-US" w:bidi="ar-SA"/>
      </w:rPr>
    </w:lvl>
    <w:lvl w:ilvl="3" w:tplc="2E585686">
      <w:numFmt w:val="bullet"/>
      <w:lvlText w:val="•"/>
      <w:lvlJc w:val="left"/>
      <w:pPr>
        <w:ind w:left="4099" w:hanging="356"/>
      </w:pPr>
      <w:rPr>
        <w:rFonts w:hint="default"/>
        <w:lang w:val="pl-PL" w:eastAsia="en-US" w:bidi="ar-SA"/>
      </w:rPr>
    </w:lvl>
    <w:lvl w:ilvl="4" w:tplc="CC3A7BE4">
      <w:numFmt w:val="bullet"/>
      <w:lvlText w:val="•"/>
      <w:lvlJc w:val="left"/>
      <w:pPr>
        <w:ind w:left="5006" w:hanging="356"/>
      </w:pPr>
      <w:rPr>
        <w:rFonts w:hint="default"/>
        <w:lang w:val="pl-PL" w:eastAsia="en-US" w:bidi="ar-SA"/>
      </w:rPr>
    </w:lvl>
    <w:lvl w:ilvl="5" w:tplc="53684A5C">
      <w:numFmt w:val="bullet"/>
      <w:lvlText w:val="•"/>
      <w:lvlJc w:val="left"/>
      <w:pPr>
        <w:ind w:left="5913" w:hanging="356"/>
      </w:pPr>
      <w:rPr>
        <w:rFonts w:hint="default"/>
        <w:lang w:val="pl-PL" w:eastAsia="en-US" w:bidi="ar-SA"/>
      </w:rPr>
    </w:lvl>
    <w:lvl w:ilvl="6" w:tplc="05D89B5C">
      <w:numFmt w:val="bullet"/>
      <w:lvlText w:val="•"/>
      <w:lvlJc w:val="left"/>
      <w:pPr>
        <w:ind w:left="6819" w:hanging="356"/>
      </w:pPr>
      <w:rPr>
        <w:rFonts w:hint="default"/>
        <w:lang w:val="pl-PL" w:eastAsia="en-US" w:bidi="ar-SA"/>
      </w:rPr>
    </w:lvl>
    <w:lvl w:ilvl="7" w:tplc="AE744924">
      <w:numFmt w:val="bullet"/>
      <w:lvlText w:val="•"/>
      <w:lvlJc w:val="left"/>
      <w:pPr>
        <w:ind w:left="7726" w:hanging="356"/>
      </w:pPr>
      <w:rPr>
        <w:rFonts w:hint="default"/>
        <w:lang w:val="pl-PL" w:eastAsia="en-US" w:bidi="ar-SA"/>
      </w:rPr>
    </w:lvl>
    <w:lvl w:ilvl="8" w:tplc="7B96A67E">
      <w:numFmt w:val="bullet"/>
      <w:lvlText w:val="•"/>
      <w:lvlJc w:val="left"/>
      <w:pPr>
        <w:ind w:left="8633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69094436"/>
    <w:multiLevelType w:val="hybridMultilevel"/>
    <w:tmpl w:val="DBB2E82C"/>
    <w:lvl w:ilvl="0" w:tplc="A56A6F92">
      <w:start w:val="1"/>
      <w:numFmt w:val="decimal"/>
      <w:lvlText w:val="%1."/>
      <w:lvlJc w:val="left"/>
      <w:pPr>
        <w:ind w:left="1038" w:hanging="360"/>
      </w:pPr>
      <w:rPr>
        <w:rFonts w:hint="default" w:ascii="Arial" w:hAnsi="Arial" w:eastAsia="Times New Roman" w:cs="Arial"/>
        <w:w w:val="100"/>
        <w:sz w:val="24"/>
        <w:szCs w:val="24"/>
        <w:lang w:val="pl-PL" w:eastAsia="en-US" w:bidi="ar-SA"/>
      </w:rPr>
    </w:lvl>
    <w:lvl w:ilvl="1" w:tplc="767AAF5A">
      <w:start w:val="1"/>
      <w:numFmt w:val="decimal"/>
      <w:lvlText w:val="%2."/>
      <w:lvlJc w:val="left"/>
      <w:pPr>
        <w:ind w:left="1391" w:hanging="35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l-PL" w:eastAsia="en-US" w:bidi="ar-SA"/>
      </w:rPr>
    </w:lvl>
    <w:lvl w:ilvl="2" w:tplc="9A5C52F8">
      <w:numFmt w:val="bullet"/>
      <w:lvlText w:val="•"/>
      <w:lvlJc w:val="left"/>
      <w:pPr>
        <w:ind w:left="2405" w:hanging="351"/>
      </w:pPr>
      <w:rPr>
        <w:rFonts w:hint="default"/>
        <w:lang w:val="pl-PL" w:eastAsia="en-US" w:bidi="ar-SA"/>
      </w:rPr>
    </w:lvl>
    <w:lvl w:ilvl="3" w:tplc="6D20C26E">
      <w:numFmt w:val="bullet"/>
      <w:lvlText w:val="•"/>
      <w:lvlJc w:val="left"/>
      <w:pPr>
        <w:ind w:left="3410" w:hanging="351"/>
      </w:pPr>
      <w:rPr>
        <w:rFonts w:hint="default"/>
        <w:lang w:val="pl-PL" w:eastAsia="en-US" w:bidi="ar-SA"/>
      </w:rPr>
    </w:lvl>
    <w:lvl w:ilvl="4" w:tplc="9E9418C6">
      <w:numFmt w:val="bullet"/>
      <w:lvlText w:val="•"/>
      <w:lvlJc w:val="left"/>
      <w:pPr>
        <w:ind w:left="4415" w:hanging="351"/>
      </w:pPr>
      <w:rPr>
        <w:rFonts w:hint="default"/>
        <w:lang w:val="pl-PL" w:eastAsia="en-US" w:bidi="ar-SA"/>
      </w:rPr>
    </w:lvl>
    <w:lvl w:ilvl="5" w:tplc="B2D87840">
      <w:numFmt w:val="bullet"/>
      <w:lvlText w:val="•"/>
      <w:lvlJc w:val="left"/>
      <w:pPr>
        <w:ind w:left="5420" w:hanging="351"/>
      </w:pPr>
      <w:rPr>
        <w:rFonts w:hint="default"/>
        <w:lang w:val="pl-PL" w:eastAsia="en-US" w:bidi="ar-SA"/>
      </w:rPr>
    </w:lvl>
    <w:lvl w:ilvl="6" w:tplc="D2FC99CE">
      <w:numFmt w:val="bullet"/>
      <w:lvlText w:val="•"/>
      <w:lvlJc w:val="left"/>
      <w:pPr>
        <w:ind w:left="6425" w:hanging="351"/>
      </w:pPr>
      <w:rPr>
        <w:rFonts w:hint="default"/>
        <w:lang w:val="pl-PL" w:eastAsia="en-US" w:bidi="ar-SA"/>
      </w:rPr>
    </w:lvl>
    <w:lvl w:ilvl="7" w:tplc="15E8CDD4">
      <w:numFmt w:val="bullet"/>
      <w:lvlText w:val="•"/>
      <w:lvlJc w:val="left"/>
      <w:pPr>
        <w:ind w:left="7430" w:hanging="351"/>
      </w:pPr>
      <w:rPr>
        <w:rFonts w:hint="default"/>
        <w:lang w:val="pl-PL" w:eastAsia="en-US" w:bidi="ar-SA"/>
      </w:rPr>
    </w:lvl>
    <w:lvl w:ilvl="8" w:tplc="EEAE3A5C">
      <w:numFmt w:val="bullet"/>
      <w:lvlText w:val="•"/>
      <w:lvlJc w:val="left"/>
      <w:pPr>
        <w:ind w:left="8436" w:hanging="351"/>
      </w:pPr>
      <w:rPr>
        <w:rFonts w:hint="default"/>
        <w:lang w:val="pl-PL" w:eastAsia="en-US" w:bidi="ar-SA"/>
      </w:rPr>
    </w:lvl>
  </w:abstractNum>
  <w:abstractNum w:abstractNumId="4" w15:restartNumberingAfterBreak="0">
    <w:nsid w:val="6C623B3B"/>
    <w:multiLevelType w:val="hybridMultilevel"/>
    <w:tmpl w:val="CDA4AB44"/>
    <w:lvl w:ilvl="0" w:tplc="716837DE">
      <w:start w:val="1"/>
      <w:numFmt w:val="decimal"/>
      <w:lvlText w:val="%1."/>
      <w:lvlJc w:val="left"/>
      <w:pPr>
        <w:ind w:left="1038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l-PL" w:eastAsia="en-US" w:bidi="ar-SA"/>
      </w:rPr>
    </w:lvl>
    <w:lvl w:ilvl="1" w:tplc="FC8040A6">
      <w:start w:val="1"/>
      <w:numFmt w:val="decimal"/>
      <w:lvlText w:val="%2."/>
      <w:lvlJc w:val="left"/>
      <w:pPr>
        <w:ind w:left="1391" w:hanging="351"/>
      </w:pPr>
      <w:rPr>
        <w:rFonts w:hint="default" w:ascii="Arial" w:hAnsi="Arial" w:eastAsia="Times New Roman" w:cs="Arial"/>
        <w:w w:val="100"/>
        <w:sz w:val="24"/>
        <w:szCs w:val="24"/>
        <w:lang w:val="pl-PL" w:eastAsia="en-US" w:bidi="ar-SA"/>
      </w:rPr>
    </w:lvl>
    <w:lvl w:ilvl="2" w:tplc="A0020266">
      <w:numFmt w:val="bullet"/>
      <w:lvlText w:val="•"/>
      <w:lvlJc w:val="left"/>
      <w:pPr>
        <w:ind w:left="2405" w:hanging="351"/>
      </w:pPr>
      <w:rPr>
        <w:rFonts w:hint="default"/>
        <w:lang w:val="pl-PL" w:eastAsia="en-US" w:bidi="ar-SA"/>
      </w:rPr>
    </w:lvl>
    <w:lvl w:ilvl="3" w:tplc="681EE314">
      <w:numFmt w:val="bullet"/>
      <w:lvlText w:val="•"/>
      <w:lvlJc w:val="left"/>
      <w:pPr>
        <w:ind w:left="3410" w:hanging="351"/>
      </w:pPr>
      <w:rPr>
        <w:rFonts w:hint="default"/>
        <w:lang w:val="pl-PL" w:eastAsia="en-US" w:bidi="ar-SA"/>
      </w:rPr>
    </w:lvl>
    <w:lvl w:ilvl="4" w:tplc="149A946C">
      <w:numFmt w:val="bullet"/>
      <w:lvlText w:val="•"/>
      <w:lvlJc w:val="left"/>
      <w:pPr>
        <w:ind w:left="4415" w:hanging="351"/>
      </w:pPr>
      <w:rPr>
        <w:rFonts w:hint="default"/>
        <w:lang w:val="pl-PL" w:eastAsia="en-US" w:bidi="ar-SA"/>
      </w:rPr>
    </w:lvl>
    <w:lvl w:ilvl="5" w:tplc="8D486F22">
      <w:numFmt w:val="bullet"/>
      <w:lvlText w:val="•"/>
      <w:lvlJc w:val="left"/>
      <w:pPr>
        <w:ind w:left="5420" w:hanging="351"/>
      </w:pPr>
      <w:rPr>
        <w:rFonts w:hint="default"/>
        <w:lang w:val="pl-PL" w:eastAsia="en-US" w:bidi="ar-SA"/>
      </w:rPr>
    </w:lvl>
    <w:lvl w:ilvl="6" w:tplc="F732F33C">
      <w:numFmt w:val="bullet"/>
      <w:lvlText w:val="•"/>
      <w:lvlJc w:val="left"/>
      <w:pPr>
        <w:ind w:left="6425" w:hanging="351"/>
      </w:pPr>
      <w:rPr>
        <w:rFonts w:hint="default"/>
        <w:lang w:val="pl-PL" w:eastAsia="en-US" w:bidi="ar-SA"/>
      </w:rPr>
    </w:lvl>
    <w:lvl w:ilvl="7" w:tplc="C558779A">
      <w:numFmt w:val="bullet"/>
      <w:lvlText w:val="•"/>
      <w:lvlJc w:val="left"/>
      <w:pPr>
        <w:ind w:left="7430" w:hanging="351"/>
      </w:pPr>
      <w:rPr>
        <w:rFonts w:hint="default"/>
        <w:lang w:val="pl-PL" w:eastAsia="en-US" w:bidi="ar-SA"/>
      </w:rPr>
    </w:lvl>
    <w:lvl w:ilvl="8" w:tplc="F53A492A">
      <w:numFmt w:val="bullet"/>
      <w:lvlText w:val="•"/>
      <w:lvlJc w:val="left"/>
      <w:pPr>
        <w:ind w:left="8436" w:hanging="351"/>
      </w:pPr>
      <w:rPr>
        <w:rFonts w:hint="default"/>
        <w:lang w:val="pl-PL" w:eastAsia="en-US" w:bidi="ar-SA"/>
      </w:rPr>
    </w:lvl>
  </w:abstractNum>
  <w:abstractNum w:abstractNumId="5" w15:restartNumberingAfterBreak="0">
    <w:nsid w:val="7B7A3B07"/>
    <w:multiLevelType w:val="hybridMultilevel"/>
    <w:tmpl w:val="65D2B9E6"/>
    <w:lvl w:ilvl="0" w:tplc="4934C176">
      <w:start w:val="1"/>
      <w:numFmt w:val="decimal"/>
      <w:lvlText w:val="%1."/>
      <w:lvlJc w:val="left"/>
      <w:pPr>
        <w:ind w:left="1386" w:hanging="356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l-PL" w:eastAsia="en-US" w:bidi="ar-SA"/>
      </w:rPr>
    </w:lvl>
    <w:lvl w:ilvl="1" w:tplc="572832FC">
      <w:numFmt w:val="bullet"/>
      <w:lvlText w:val="•"/>
      <w:lvlJc w:val="left"/>
      <w:pPr>
        <w:ind w:left="2286" w:hanging="356"/>
      </w:pPr>
      <w:rPr>
        <w:rFonts w:hint="default"/>
        <w:lang w:val="pl-PL" w:eastAsia="en-US" w:bidi="ar-SA"/>
      </w:rPr>
    </w:lvl>
    <w:lvl w:ilvl="2" w:tplc="79F2AD76">
      <w:numFmt w:val="bullet"/>
      <w:lvlText w:val="•"/>
      <w:lvlJc w:val="left"/>
      <w:pPr>
        <w:ind w:left="3193" w:hanging="356"/>
      </w:pPr>
      <w:rPr>
        <w:rFonts w:hint="default"/>
        <w:lang w:val="pl-PL" w:eastAsia="en-US" w:bidi="ar-SA"/>
      </w:rPr>
    </w:lvl>
    <w:lvl w:ilvl="3" w:tplc="39C6AFC0">
      <w:numFmt w:val="bullet"/>
      <w:lvlText w:val="•"/>
      <w:lvlJc w:val="left"/>
      <w:pPr>
        <w:ind w:left="4099" w:hanging="356"/>
      </w:pPr>
      <w:rPr>
        <w:rFonts w:hint="default"/>
        <w:lang w:val="pl-PL" w:eastAsia="en-US" w:bidi="ar-SA"/>
      </w:rPr>
    </w:lvl>
    <w:lvl w:ilvl="4" w:tplc="C53C354E">
      <w:numFmt w:val="bullet"/>
      <w:lvlText w:val="•"/>
      <w:lvlJc w:val="left"/>
      <w:pPr>
        <w:ind w:left="5006" w:hanging="356"/>
      </w:pPr>
      <w:rPr>
        <w:rFonts w:hint="default"/>
        <w:lang w:val="pl-PL" w:eastAsia="en-US" w:bidi="ar-SA"/>
      </w:rPr>
    </w:lvl>
    <w:lvl w:ilvl="5" w:tplc="5BAAF3F8">
      <w:numFmt w:val="bullet"/>
      <w:lvlText w:val="•"/>
      <w:lvlJc w:val="left"/>
      <w:pPr>
        <w:ind w:left="5913" w:hanging="356"/>
      </w:pPr>
      <w:rPr>
        <w:rFonts w:hint="default"/>
        <w:lang w:val="pl-PL" w:eastAsia="en-US" w:bidi="ar-SA"/>
      </w:rPr>
    </w:lvl>
    <w:lvl w:ilvl="6" w:tplc="FE98D956">
      <w:numFmt w:val="bullet"/>
      <w:lvlText w:val="•"/>
      <w:lvlJc w:val="left"/>
      <w:pPr>
        <w:ind w:left="6819" w:hanging="356"/>
      </w:pPr>
      <w:rPr>
        <w:rFonts w:hint="default"/>
        <w:lang w:val="pl-PL" w:eastAsia="en-US" w:bidi="ar-SA"/>
      </w:rPr>
    </w:lvl>
    <w:lvl w:ilvl="7" w:tplc="5072AF74">
      <w:numFmt w:val="bullet"/>
      <w:lvlText w:val="•"/>
      <w:lvlJc w:val="left"/>
      <w:pPr>
        <w:ind w:left="7726" w:hanging="356"/>
      </w:pPr>
      <w:rPr>
        <w:rFonts w:hint="default"/>
        <w:lang w:val="pl-PL" w:eastAsia="en-US" w:bidi="ar-SA"/>
      </w:rPr>
    </w:lvl>
    <w:lvl w:ilvl="8" w:tplc="8398D048">
      <w:numFmt w:val="bullet"/>
      <w:lvlText w:val="•"/>
      <w:lvlJc w:val="left"/>
      <w:pPr>
        <w:ind w:left="8633" w:hanging="356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7937"/>
    <w:rsid w:val="00013425"/>
    <w:rsid w:val="0002500A"/>
    <w:rsid w:val="00025350"/>
    <w:rsid w:val="0002CA57"/>
    <w:rsid w:val="000319DC"/>
    <w:rsid w:val="00056C0C"/>
    <w:rsid w:val="000722DE"/>
    <w:rsid w:val="00073AE8"/>
    <w:rsid w:val="00087454"/>
    <w:rsid w:val="00091C95"/>
    <w:rsid w:val="00092632"/>
    <w:rsid w:val="000A434E"/>
    <w:rsid w:val="000B2BB7"/>
    <w:rsid w:val="000C2A49"/>
    <w:rsid w:val="000C3EEC"/>
    <w:rsid w:val="000D1F89"/>
    <w:rsid w:val="000D71AB"/>
    <w:rsid w:val="000E5D2E"/>
    <w:rsid w:val="000F352C"/>
    <w:rsid w:val="000F4549"/>
    <w:rsid w:val="00107937"/>
    <w:rsid w:val="00141DC7"/>
    <w:rsid w:val="001619B6"/>
    <w:rsid w:val="001640BF"/>
    <w:rsid w:val="001652E6"/>
    <w:rsid w:val="001768BA"/>
    <w:rsid w:val="001835B0"/>
    <w:rsid w:val="00185C58"/>
    <w:rsid w:val="001906FD"/>
    <w:rsid w:val="001942AE"/>
    <w:rsid w:val="001B36D6"/>
    <w:rsid w:val="001C1F47"/>
    <w:rsid w:val="001D7671"/>
    <w:rsid w:val="00201F32"/>
    <w:rsid w:val="00214300"/>
    <w:rsid w:val="0022074F"/>
    <w:rsid w:val="00236618"/>
    <w:rsid w:val="00273497"/>
    <w:rsid w:val="002934DA"/>
    <w:rsid w:val="002973C7"/>
    <w:rsid w:val="002A5D6B"/>
    <w:rsid w:val="002B6130"/>
    <w:rsid w:val="002E544D"/>
    <w:rsid w:val="002F1209"/>
    <w:rsid w:val="002F1706"/>
    <w:rsid w:val="002F6487"/>
    <w:rsid w:val="003058BF"/>
    <w:rsid w:val="003145A6"/>
    <w:rsid w:val="00320B97"/>
    <w:rsid w:val="00322663"/>
    <w:rsid w:val="003319ED"/>
    <w:rsid w:val="00335C31"/>
    <w:rsid w:val="00336106"/>
    <w:rsid w:val="003640CD"/>
    <w:rsid w:val="00366FC0"/>
    <w:rsid w:val="00376141"/>
    <w:rsid w:val="003835A0"/>
    <w:rsid w:val="00387B0F"/>
    <w:rsid w:val="00394364"/>
    <w:rsid w:val="00396924"/>
    <w:rsid w:val="003B3C9B"/>
    <w:rsid w:val="003C35E1"/>
    <w:rsid w:val="003F232D"/>
    <w:rsid w:val="003F5312"/>
    <w:rsid w:val="003F5DE6"/>
    <w:rsid w:val="00404FA0"/>
    <w:rsid w:val="0041338A"/>
    <w:rsid w:val="00416888"/>
    <w:rsid w:val="00421EF2"/>
    <w:rsid w:val="00452ECA"/>
    <w:rsid w:val="00465B90"/>
    <w:rsid w:val="00495684"/>
    <w:rsid w:val="004A46D4"/>
    <w:rsid w:val="004C49BC"/>
    <w:rsid w:val="004D4C73"/>
    <w:rsid w:val="004D6DD2"/>
    <w:rsid w:val="0051262E"/>
    <w:rsid w:val="0055608E"/>
    <w:rsid w:val="0055704A"/>
    <w:rsid w:val="00594443"/>
    <w:rsid w:val="00597478"/>
    <w:rsid w:val="005A0A6B"/>
    <w:rsid w:val="005B0537"/>
    <w:rsid w:val="005C0480"/>
    <w:rsid w:val="005C0AA9"/>
    <w:rsid w:val="005C1470"/>
    <w:rsid w:val="005C3FDB"/>
    <w:rsid w:val="005C62B3"/>
    <w:rsid w:val="005D6167"/>
    <w:rsid w:val="005E141E"/>
    <w:rsid w:val="005E2E46"/>
    <w:rsid w:val="005E5776"/>
    <w:rsid w:val="005F49D6"/>
    <w:rsid w:val="0061582B"/>
    <w:rsid w:val="00631E3D"/>
    <w:rsid w:val="00632466"/>
    <w:rsid w:val="0063427A"/>
    <w:rsid w:val="00664DFC"/>
    <w:rsid w:val="006734DA"/>
    <w:rsid w:val="006751FE"/>
    <w:rsid w:val="00683C08"/>
    <w:rsid w:val="00684577"/>
    <w:rsid w:val="00687A11"/>
    <w:rsid w:val="006A3663"/>
    <w:rsid w:val="006B40F4"/>
    <w:rsid w:val="006C017A"/>
    <w:rsid w:val="006C1BC2"/>
    <w:rsid w:val="006D7DA1"/>
    <w:rsid w:val="006E4445"/>
    <w:rsid w:val="006F263D"/>
    <w:rsid w:val="00703323"/>
    <w:rsid w:val="007075C1"/>
    <w:rsid w:val="00720586"/>
    <w:rsid w:val="00735A02"/>
    <w:rsid w:val="0074728C"/>
    <w:rsid w:val="00770A8F"/>
    <w:rsid w:val="00772D20"/>
    <w:rsid w:val="007A3B09"/>
    <w:rsid w:val="007D46BD"/>
    <w:rsid w:val="007D7A8F"/>
    <w:rsid w:val="007E1378"/>
    <w:rsid w:val="007E5AF8"/>
    <w:rsid w:val="007F2A17"/>
    <w:rsid w:val="008007AD"/>
    <w:rsid w:val="008018DD"/>
    <w:rsid w:val="00812578"/>
    <w:rsid w:val="008130F7"/>
    <w:rsid w:val="008200ED"/>
    <w:rsid w:val="00820E69"/>
    <w:rsid w:val="008321F7"/>
    <w:rsid w:val="00832631"/>
    <w:rsid w:val="008342CD"/>
    <w:rsid w:val="00834F08"/>
    <w:rsid w:val="00836131"/>
    <w:rsid w:val="00840F08"/>
    <w:rsid w:val="008467D3"/>
    <w:rsid w:val="0085686B"/>
    <w:rsid w:val="008637E9"/>
    <w:rsid w:val="00885BCB"/>
    <w:rsid w:val="008A0AC4"/>
    <w:rsid w:val="008A1DAA"/>
    <w:rsid w:val="008B3A0F"/>
    <w:rsid w:val="008C16C9"/>
    <w:rsid w:val="008C4405"/>
    <w:rsid w:val="008D73C1"/>
    <w:rsid w:val="008E4EBE"/>
    <w:rsid w:val="008F297C"/>
    <w:rsid w:val="009017B2"/>
    <w:rsid w:val="00904875"/>
    <w:rsid w:val="009220BE"/>
    <w:rsid w:val="00930518"/>
    <w:rsid w:val="0096260D"/>
    <w:rsid w:val="0096376D"/>
    <w:rsid w:val="009668D9"/>
    <w:rsid w:val="009825FF"/>
    <w:rsid w:val="009901FE"/>
    <w:rsid w:val="00991AE3"/>
    <w:rsid w:val="00992612"/>
    <w:rsid w:val="009A25E2"/>
    <w:rsid w:val="009A2D06"/>
    <w:rsid w:val="009B7600"/>
    <w:rsid w:val="009C0277"/>
    <w:rsid w:val="009D505D"/>
    <w:rsid w:val="009E4745"/>
    <w:rsid w:val="009F720E"/>
    <w:rsid w:val="00A1485F"/>
    <w:rsid w:val="00A2364C"/>
    <w:rsid w:val="00A55A0B"/>
    <w:rsid w:val="00A713B1"/>
    <w:rsid w:val="00A852DA"/>
    <w:rsid w:val="00A858AD"/>
    <w:rsid w:val="00A96DBC"/>
    <w:rsid w:val="00AA6E8E"/>
    <w:rsid w:val="00AC37EB"/>
    <w:rsid w:val="00AE233B"/>
    <w:rsid w:val="00AF2AD8"/>
    <w:rsid w:val="00B23D7F"/>
    <w:rsid w:val="00B40613"/>
    <w:rsid w:val="00B54C86"/>
    <w:rsid w:val="00B70891"/>
    <w:rsid w:val="00B73973"/>
    <w:rsid w:val="00B74ABE"/>
    <w:rsid w:val="00B7589E"/>
    <w:rsid w:val="00B75D80"/>
    <w:rsid w:val="00B9708A"/>
    <w:rsid w:val="00BC7DBD"/>
    <w:rsid w:val="00BD41A7"/>
    <w:rsid w:val="00BD4CA2"/>
    <w:rsid w:val="00BE669D"/>
    <w:rsid w:val="00BE68E6"/>
    <w:rsid w:val="00C064AD"/>
    <w:rsid w:val="00C15641"/>
    <w:rsid w:val="00C20B1F"/>
    <w:rsid w:val="00C22D5F"/>
    <w:rsid w:val="00C2406C"/>
    <w:rsid w:val="00C30198"/>
    <w:rsid w:val="00C37E3C"/>
    <w:rsid w:val="00C42ED8"/>
    <w:rsid w:val="00C475F4"/>
    <w:rsid w:val="00C51453"/>
    <w:rsid w:val="00C56C6E"/>
    <w:rsid w:val="00C77A37"/>
    <w:rsid w:val="00C820C8"/>
    <w:rsid w:val="00C9075E"/>
    <w:rsid w:val="00C9491C"/>
    <w:rsid w:val="00C976AF"/>
    <w:rsid w:val="00CE108D"/>
    <w:rsid w:val="00CF6713"/>
    <w:rsid w:val="00D06116"/>
    <w:rsid w:val="00D07E3A"/>
    <w:rsid w:val="00D14536"/>
    <w:rsid w:val="00D15013"/>
    <w:rsid w:val="00D2563D"/>
    <w:rsid w:val="00D27B77"/>
    <w:rsid w:val="00D41333"/>
    <w:rsid w:val="00D432D0"/>
    <w:rsid w:val="00D51BFA"/>
    <w:rsid w:val="00D57541"/>
    <w:rsid w:val="00D65725"/>
    <w:rsid w:val="00D776E3"/>
    <w:rsid w:val="00D8006A"/>
    <w:rsid w:val="00D87402"/>
    <w:rsid w:val="00D97204"/>
    <w:rsid w:val="00DA1F02"/>
    <w:rsid w:val="00DB3137"/>
    <w:rsid w:val="00DD63B7"/>
    <w:rsid w:val="00DD6987"/>
    <w:rsid w:val="00DE58B3"/>
    <w:rsid w:val="00E26EFE"/>
    <w:rsid w:val="00E34AFF"/>
    <w:rsid w:val="00E36B2B"/>
    <w:rsid w:val="00E37F1B"/>
    <w:rsid w:val="00E52C39"/>
    <w:rsid w:val="00E60296"/>
    <w:rsid w:val="00E6598D"/>
    <w:rsid w:val="00EA2C2C"/>
    <w:rsid w:val="00EA379A"/>
    <w:rsid w:val="00EA563A"/>
    <w:rsid w:val="00EA71AF"/>
    <w:rsid w:val="00EB35C7"/>
    <w:rsid w:val="00EB6707"/>
    <w:rsid w:val="00EE3EF0"/>
    <w:rsid w:val="00EF192E"/>
    <w:rsid w:val="00EF2143"/>
    <w:rsid w:val="00EF5C59"/>
    <w:rsid w:val="00F01EDF"/>
    <w:rsid w:val="00F043F9"/>
    <w:rsid w:val="00F06CC3"/>
    <w:rsid w:val="00F10D5D"/>
    <w:rsid w:val="00F221AD"/>
    <w:rsid w:val="00F2398F"/>
    <w:rsid w:val="00F445CD"/>
    <w:rsid w:val="00F5274B"/>
    <w:rsid w:val="00F634DD"/>
    <w:rsid w:val="00F75EF8"/>
    <w:rsid w:val="00F77DB5"/>
    <w:rsid w:val="00F870BE"/>
    <w:rsid w:val="00F9571F"/>
    <w:rsid w:val="00FA1E71"/>
    <w:rsid w:val="00FB20CF"/>
    <w:rsid w:val="00FB7161"/>
    <w:rsid w:val="00FC2274"/>
    <w:rsid w:val="00FC7F37"/>
    <w:rsid w:val="00FF26FC"/>
    <w:rsid w:val="016AD222"/>
    <w:rsid w:val="017129FC"/>
    <w:rsid w:val="01935AC4"/>
    <w:rsid w:val="0220EFAF"/>
    <w:rsid w:val="02A741F7"/>
    <w:rsid w:val="02B091B2"/>
    <w:rsid w:val="045BF431"/>
    <w:rsid w:val="05CE25C7"/>
    <w:rsid w:val="07C2BC5D"/>
    <w:rsid w:val="080D8532"/>
    <w:rsid w:val="08F98275"/>
    <w:rsid w:val="098241D6"/>
    <w:rsid w:val="09F0F529"/>
    <w:rsid w:val="0A30405B"/>
    <w:rsid w:val="0A66D7E6"/>
    <w:rsid w:val="0C0D3CD8"/>
    <w:rsid w:val="0C878B8A"/>
    <w:rsid w:val="0CCE962A"/>
    <w:rsid w:val="0D830694"/>
    <w:rsid w:val="0FDD66A4"/>
    <w:rsid w:val="11F3244B"/>
    <w:rsid w:val="12E64A9D"/>
    <w:rsid w:val="133D39A3"/>
    <w:rsid w:val="13A9144C"/>
    <w:rsid w:val="13C08F86"/>
    <w:rsid w:val="17B5076A"/>
    <w:rsid w:val="1803BE0F"/>
    <w:rsid w:val="1BCF8B44"/>
    <w:rsid w:val="1D67EF02"/>
    <w:rsid w:val="1E211127"/>
    <w:rsid w:val="1FB2C94B"/>
    <w:rsid w:val="20D15703"/>
    <w:rsid w:val="21FD9884"/>
    <w:rsid w:val="26AB922E"/>
    <w:rsid w:val="2709F5F9"/>
    <w:rsid w:val="2AC472C6"/>
    <w:rsid w:val="2C56E9E8"/>
    <w:rsid w:val="2C58D215"/>
    <w:rsid w:val="2D338A2B"/>
    <w:rsid w:val="2D9DBEF3"/>
    <w:rsid w:val="2E1D7EA2"/>
    <w:rsid w:val="2EBF2192"/>
    <w:rsid w:val="2F6B80D4"/>
    <w:rsid w:val="2F6E43F5"/>
    <w:rsid w:val="304938FD"/>
    <w:rsid w:val="311ED481"/>
    <w:rsid w:val="316A2073"/>
    <w:rsid w:val="34435CCD"/>
    <w:rsid w:val="34E39E4B"/>
    <w:rsid w:val="361B4F08"/>
    <w:rsid w:val="37D25274"/>
    <w:rsid w:val="3992A075"/>
    <w:rsid w:val="3C78C1FB"/>
    <w:rsid w:val="3F16B054"/>
    <w:rsid w:val="40D0ED81"/>
    <w:rsid w:val="40FDE28B"/>
    <w:rsid w:val="41A5A01C"/>
    <w:rsid w:val="42A8A817"/>
    <w:rsid w:val="447A568A"/>
    <w:rsid w:val="44C5F8E1"/>
    <w:rsid w:val="44F4C0F3"/>
    <w:rsid w:val="46994F61"/>
    <w:rsid w:val="47FCD735"/>
    <w:rsid w:val="48809CAE"/>
    <w:rsid w:val="48845EAE"/>
    <w:rsid w:val="4E1213E1"/>
    <w:rsid w:val="4FB1E3F6"/>
    <w:rsid w:val="516FDA35"/>
    <w:rsid w:val="51F3F0CA"/>
    <w:rsid w:val="527F79D8"/>
    <w:rsid w:val="52AFC1CC"/>
    <w:rsid w:val="52B5B774"/>
    <w:rsid w:val="53FC40DF"/>
    <w:rsid w:val="548BECE2"/>
    <w:rsid w:val="56368687"/>
    <w:rsid w:val="576B19D9"/>
    <w:rsid w:val="579F4416"/>
    <w:rsid w:val="5823C962"/>
    <w:rsid w:val="595A7632"/>
    <w:rsid w:val="5980323B"/>
    <w:rsid w:val="59CD0A75"/>
    <w:rsid w:val="59F31AF9"/>
    <w:rsid w:val="5A44E6B4"/>
    <w:rsid w:val="5AD70DF7"/>
    <w:rsid w:val="5AEB82AF"/>
    <w:rsid w:val="5D2D32C5"/>
    <w:rsid w:val="5D476E9E"/>
    <w:rsid w:val="5DDF8F42"/>
    <w:rsid w:val="5E35F22A"/>
    <w:rsid w:val="611F9417"/>
    <w:rsid w:val="612BA1A7"/>
    <w:rsid w:val="621C9981"/>
    <w:rsid w:val="63D8CE2A"/>
    <w:rsid w:val="64938A76"/>
    <w:rsid w:val="64A63B9D"/>
    <w:rsid w:val="6545E98F"/>
    <w:rsid w:val="67829E41"/>
    <w:rsid w:val="6B3FCA72"/>
    <w:rsid w:val="6B6F59F6"/>
    <w:rsid w:val="6C81422F"/>
    <w:rsid w:val="6CF5F0B2"/>
    <w:rsid w:val="6D869F96"/>
    <w:rsid w:val="6E16523F"/>
    <w:rsid w:val="6EF9660C"/>
    <w:rsid w:val="7059FC22"/>
    <w:rsid w:val="70DE3DDE"/>
    <w:rsid w:val="716EEEE5"/>
    <w:rsid w:val="74ABE595"/>
    <w:rsid w:val="769BD5E7"/>
    <w:rsid w:val="79E567BD"/>
    <w:rsid w:val="7BD5C887"/>
    <w:rsid w:val="7E89D99A"/>
    <w:rsid w:val="7F76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4ED7D"/>
  <w15:docId w15:val="{DA70B00B-ECE7-4759-A4A2-D0C01FC6A7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uiPriority w:val="1"/>
    <w:qFormat/>
    <w:rsid w:val="00107937"/>
    <w:pPr>
      <w:widowControl w:val="0"/>
      <w:autoSpaceDE w:val="0"/>
      <w:autoSpaceDN w:val="0"/>
    </w:pPr>
    <w:rPr>
      <w:rFonts w:ascii="Times New Roman" w:hAnsi="Times New Roman" w:eastAsia="Times New Roman"/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10793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1" w:customStyle="1">
    <w:name w:val="Spis treści 11"/>
    <w:basedOn w:val="Normalny"/>
    <w:uiPriority w:val="1"/>
    <w:qFormat/>
    <w:rsid w:val="00107937"/>
    <w:pPr>
      <w:spacing w:before="136"/>
      <w:ind w:left="678"/>
    </w:pPr>
  </w:style>
  <w:style w:type="paragraph" w:styleId="Spistreci21" w:customStyle="1">
    <w:name w:val="Spis treści 21"/>
    <w:basedOn w:val="Normalny"/>
    <w:uiPriority w:val="1"/>
    <w:qFormat/>
    <w:rsid w:val="00107937"/>
    <w:pPr>
      <w:spacing w:before="138"/>
      <w:ind w:left="878"/>
    </w:pPr>
  </w:style>
  <w:style w:type="paragraph" w:styleId="Tekstpodstawowy">
    <w:name w:val="Body Text"/>
    <w:basedOn w:val="Normalny"/>
    <w:uiPriority w:val="1"/>
    <w:qFormat/>
    <w:rsid w:val="00107937"/>
    <w:pPr>
      <w:spacing w:before="37"/>
      <w:ind w:left="1386" w:hanging="349"/>
    </w:pPr>
  </w:style>
  <w:style w:type="paragraph" w:styleId="Nagwek11" w:customStyle="1">
    <w:name w:val="Nagłówek 11"/>
    <w:basedOn w:val="Normalny"/>
    <w:uiPriority w:val="1"/>
    <w:qFormat/>
    <w:rsid w:val="00107937"/>
    <w:pPr>
      <w:ind w:left="678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107937"/>
    <w:pPr>
      <w:spacing w:before="37"/>
      <w:ind w:left="1386" w:hanging="349"/>
    </w:pPr>
  </w:style>
  <w:style w:type="paragraph" w:styleId="TableParagraph" w:customStyle="1">
    <w:name w:val="Table Paragraph"/>
    <w:basedOn w:val="Normalny"/>
    <w:uiPriority w:val="1"/>
    <w:qFormat/>
    <w:rsid w:val="00107937"/>
  </w:style>
  <w:style w:type="paragraph" w:styleId="Tekstdymka">
    <w:name w:val="Balloon Text"/>
    <w:basedOn w:val="Normalny"/>
    <w:link w:val="TekstdymkaZnak"/>
    <w:uiPriority w:val="99"/>
    <w:semiHidden/>
    <w:unhideWhenUsed/>
    <w:rsid w:val="0051262E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51262E"/>
    <w:rPr>
      <w:rFonts w:ascii="Tahoma" w:hAnsi="Tahoma" w:eastAsia="Times New Roman" w:cs="Tahoma"/>
      <w:sz w:val="16"/>
      <w:szCs w:val="16"/>
      <w:lang w:val="pl-PL"/>
    </w:rPr>
  </w:style>
  <w:style w:type="table" w:styleId="Tabela-Siatka">
    <w:name w:val="Table Grid"/>
    <w:basedOn w:val="Standardowy"/>
    <w:uiPriority w:val="39"/>
    <w:rsid w:val="00092632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rsid w:val="00092632"/>
    <w:rPr>
      <w:rFonts w:hint="default"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styleId="WW8Num5z1" w:customStyle="1">
    <w:name w:val="WW8Num5z1"/>
    <w:rsid w:val="00DE58B3"/>
  </w:style>
  <w:style w:type="paragraph" w:styleId="Default" w:customStyle="1">
    <w:name w:val="Default"/>
    <w:rsid w:val="009F720E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2398F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semiHidden/>
    <w:rsid w:val="00F2398F"/>
    <w:rPr>
      <w:rFonts w:ascii="Times New Roman" w:hAnsi="Times New Roman"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398F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F2398F"/>
    <w:rPr>
      <w:rFonts w:ascii="Times New Roman" w:hAnsi="Times New Roman" w:eastAsia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91C"/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C9491C"/>
    <w:rPr>
      <w:rFonts w:ascii="Times New Roman" w:hAnsi="Times New Roman"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C94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</dc:creator>
  <keywords/>
  <lastModifiedBy>Katarzyna Rękawiecka</lastModifiedBy>
  <revision>18</revision>
  <lastPrinted>2022-08-17T00:08:00.0000000Z</lastPrinted>
  <dcterms:created xsi:type="dcterms:W3CDTF">2025-08-18T11:38:00.0000000Z</dcterms:created>
  <dcterms:modified xsi:type="dcterms:W3CDTF">2025-08-29T12:28:01.3332977Z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2022-08-12T00:00:00Z</vt:filetime>
  </property>
</Properties>
</file>